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FD8" w:rsidRPr="00D84FFF" w:rsidRDefault="005C3744" w:rsidP="00D84FFF">
      <w:pPr>
        <w:pStyle w:val="Plattetekst"/>
        <w:jc w:val="center"/>
        <w:rPr>
          <w:rFonts w:ascii="Times New Roman" w:hAnsi="Times New Roman"/>
          <w:b/>
          <w:bCs/>
          <w:sz w:val="40"/>
          <w:szCs w:val="40"/>
        </w:rPr>
      </w:pPr>
      <w:r w:rsidRPr="00D84FFF">
        <w:rPr>
          <w:rFonts w:ascii="Times New Roman" w:hAnsi="Times New Roman"/>
          <w:b/>
          <w:bCs/>
          <w:sz w:val="40"/>
          <w:szCs w:val="40"/>
        </w:rPr>
        <w:t>Individuele dienstverleningsovereenkomst</w:t>
      </w:r>
    </w:p>
    <w:p w:rsidR="00D30FD8" w:rsidRPr="00D84FFF" w:rsidRDefault="00D30FD8" w:rsidP="0082475B">
      <w:pPr>
        <w:rPr>
          <w:rFonts w:ascii="Times New Roman" w:hAnsi="Times New Roman"/>
          <w:sz w:val="22"/>
          <w:szCs w:val="22"/>
        </w:rPr>
      </w:pPr>
    </w:p>
    <w:p w:rsidR="00D84FFF" w:rsidRDefault="00D84FFF" w:rsidP="0082475B">
      <w:pPr>
        <w:rPr>
          <w:rFonts w:ascii="Times New Roman" w:hAnsi="Times New Roman"/>
          <w:sz w:val="22"/>
          <w:szCs w:val="22"/>
        </w:rPr>
      </w:pPr>
    </w:p>
    <w:p w:rsidR="00C252D3" w:rsidRPr="00D84FFF" w:rsidRDefault="00C252D3" w:rsidP="0082475B">
      <w:pPr>
        <w:rPr>
          <w:rFonts w:ascii="Times New Roman" w:hAnsi="Times New Roman"/>
          <w:sz w:val="22"/>
          <w:szCs w:val="22"/>
        </w:rPr>
      </w:pPr>
      <w:r w:rsidRPr="00D84FFF">
        <w:rPr>
          <w:rFonts w:ascii="Times New Roman" w:hAnsi="Times New Roman"/>
          <w:sz w:val="22"/>
          <w:szCs w:val="22"/>
        </w:rPr>
        <w:t xml:space="preserve">Deze individuele dienstverleningsovereenkomst maak deel uit van het protocol afgesloten op naam </w:t>
      </w:r>
    </w:p>
    <w:p w:rsidR="00C252D3" w:rsidRPr="00D84FFF" w:rsidRDefault="00C252D3" w:rsidP="0082475B">
      <w:pPr>
        <w:rPr>
          <w:rFonts w:ascii="Times New Roman" w:hAnsi="Times New Roman"/>
          <w:sz w:val="22"/>
          <w:szCs w:val="22"/>
        </w:rPr>
      </w:pPr>
      <w:r w:rsidRPr="00D84FFF">
        <w:rPr>
          <w:rFonts w:ascii="Times New Roman" w:hAnsi="Times New Roman"/>
          <w:sz w:val="22"/>
          <w:szCs w:val="22"/>
        </w:rPr>
        <w:t xml:space="preserve">van </w:t>
      </w:r>
      <w:r w:rsidR="00835AA4">
        <w:rPr>
          <w:rFonts w:ascii="Times New Roman" w:hAnsi="Times New Roman"/>
          <w:sz w:val="22"/>
          <w:szCs w:val="22"/>
        </w:rPr>
        <w:t xml:space="preserve"> </w:t>
      </w:r>
      <w:r w:rsidRPr="00D84FFF">
        <w:rPr>
          <w:rFonts w:ascii="Times New Roman" w:hAnsi="Times New Roman"/>
          <w:sz w:val="22"/>
          <w:szCs w:val="22"/>
        </w:rPr>
        <w:t>op datum</w:t>
      </w:r>
      <w:r w:rsidR="00C576B3" w:rsidRPr="00D84FFF">
        <w:rPr>
          <w:rFonts w:ascii="Times New Roman" w:hAnsi="Times New Roman"/>
          <w:sz w:val="22"/>
          <w:szCs w:val="22"/>
        </w:rPr>
        <w:t xml:space="preserve"> </w:t>
      </w:r>
      <w:r w:rsidRPr="00D84FFF">
        <w:rPr>
          <w:rFonts w:ascii="Times New Roman" w:hAnsi="Times New Roman"/>
          <w:sz w:val="22"/>
          <w:szCs w:val="22"/>
        </w:rPr>
        <w:t>van</w:t>
      </w:r>
      <w:r w:rsidR="00835AA4">
        <w:rPr>
          <w:rFonts w:ascii="Times New Roman" w:hAnsi="Times New Roman"/>
          <w:sz w:val="22"/>
          <w:szCs w:val="22"/>
        </w:rPr>
        <w:t xml:space="preserve"> </w:t>
      </w:r>
      <w:r w:rsidR="007A397F">
        <w:rPr>
          <w:rFonts w:ascii="Times New Roman" w:hAnsi="Times New Roman"/>
          <w:sz w:val="22"/>
          <w:szCs w:val="22"/>
        </w:rPr>
        <w:t xml:space="preserve">  </w:t>
      </w:r>
    </w:p>
    <w:p w:rsidR="006C55F5" w:rsidRPr="00D84FFF" w:rsidRDefault="006C55F5" w:rsidP="0082475B">
      <w:pPr>
        <w:rPr>
          <w:rFonts w:ascii="Times New Roman" w:hAnsi="Times New Roman"/>
          <w:sz w:val="22"/>
          <w:szCs w:val="22"/>
        </w:rPr>
      </w:pPr>
    </w:p>
    <w:p w:rsidR="00D30FD8" w:rsidRPr="00D84FFF" w:rsidRDefault="009266BC">
      <w:pPr>
        <w:pStyle w:val="Kop4"/>
        <w:spacing w:line="240" w:lineRule="auto"/>
        <w:rPr>
          <w:rFonts w:ascii="Times New Roman" w:hAnsi="Times New Roman"/>
          <w:b/>
          <w:bCs w:val="0"/>
          <w:sz w:val="22"/>
          <w:szCs w:val="22"/>
        </w:rPr>
      </w:pPr>
      <w:r w:rsidRPr="00D84FFF">
        <w:rPr>
          <w:rFonts w:ascii="Times New Roman" w:hAnsi="Times New Roman"/>
          <w:b/>
          <w:bCs w:val="0"/>
          <w:sz w:val="22"/>
          <w:szCs w:val="22"/>
        </w:rPr>
        <w:t>A</w:t>
      </w:r>
      <w:r w:rsidR="00D30FD8" w:rsidRPr="00D84FFF">
        <w:rPr>
          <w:rFonts w:ascii="Times New Roman" w:hAnsi="Times New Roman"/>
          <w:b/>
          <w:bCs w:val="0"/>
          <w:sz w:val="22"/>
          <w:szCs w:val="22"/>
        </w:rPr>
        <w:t>anvangsdatum van de overeenkomst</w:t>
      </w:r>
    </w:p>
    <w:p w:rsidR="00D30FD8" w:rsidRPr="00D84FFF" w:rsidRDefault="00D30FD8" w:rsidP="0082475B">
      <w:pPr>
        <w:rPr>
          <w:rFonts w:ascii="Times New Roman" w:hAnsi="Times New Roman"/>
          <w:sz w:val="22"/>
          <w:szCs w:val="22"/>
        </w:rPr>
      </w:pPr>
    </w:p>
    <w:p w:rsidR="00D30FD8" w:rsidRPr="00D84FFF" w:rsidRDefault="00D30FD8" w:rsidP="0082475B">
      <w:pPr>
        <w:rPr>
          <w:rFonts w:ascii="Times New Roman" w:hAnsi="Times New Roman"/>
          <w:sz w:val="22"/>
          <w:szCs w:val="22"/>
        </w:rPr>
      </w:pPr>
      <w:r w:rsidRPr="00D84FFF">
        <w:rPr>
          <w:rFonts w:ascii="Times New Roman" w:hAnsi="Times New Roman"/>
          <w:sz w:val="22"/>
          <w:szCs w:val="22"/>
        </w:rPr>
        <w:t xml:space="preserve">Aan </w:t>
      </w:r>
      <w:r w:rsidR="00915BDD" w:rsidRPr="00D84FFF">
        <w:rPr>
          <w:rFonts w:ascii="Times New Roman" w:hAnsi="Times New Roman"/>
          <w:b/>
          <w:sz w:val="22"/>
          <w:szCs w:val="22"/>
        </w:rPr>
        <w:t xml:space="preserve"> </w:t>
      </w:r>
      <w:r w:rsidR="00C576B3" w:rsidRPr="00D84FFF">
        <w:rPr>
          <w:rFonts w:ascii="Times New Roman" w:hAnsi="Times New Roman"/>
          <w:b/>
          <w:sz w:val="22"/>
          <w:szCs w:val="22"/>
        </w:rPr>
        <w:t xml:space="preserve"> </w:t>
      </w:r>
      <w:r w:rsidR="00C576B3" w:rsidRPr="00D84FFF">
        <w:rPr>
          <w:rFonts w:ascii="Times New Roman" w:hAnsi="Times New Roman"/>
          <w:sz w:val="22"/>
          <w:szCs w:val="22"/>
        </w:rPr>
        <w:t xml:space="preserve"> </w:t>
      </w:r>
      <w:r w:rsidRPr="00D84FFF">
        <w:rPr>
          <w:rFonts w:ascii="Times New Roman" w:hAnsi="Times New Roman"/>
          <w:sz w:val="22"/>
          <w:szCs w:val="22"/>
        </w:rPr>
        <w:t xml:space="preserve">wordt vanaf </w:t>
      </w:r>
      <w:r w:rsidR="00915BDD" w:rsidRPr="00D84FFF">
        <w:rPr>
          <w:rFonts w:ascii="Times New Roman" w:hAnsi="Times New Roman"/>
          <w:sz w:val="22"/>
          <w:szCs w:val="22"/>
        </w:rPr>
        <w:t xml:space="preserve"> </w:t>
      </w:r>
      <w:r w:rsidR="00C252D3" w:rsidRPr="00D84FFF">
        <w:rPr>
          <w:rFonts w:ascii="Times New Roman" w:hAnsi="Times New Roman"/>
          <w:sz w:val="22"/>
          <w:szCs w:val="22"/>
        </w:rPr>
        <w:t xml:space="preserve">volgende </w:t>
      </w:r>
      <w:r w:rsidR="00915BDD" w:rsidRPr="00D84FFF">
        <w:rPr>
          <w:rFonts w:ascii="Times New Roman" w:hAnsi="Times New Roman"/>
          <w:sz w:val="22"/>
          <w:szCs w:val="22"/>
        </w:rPr>
        <w:t>ondersteuning</w:t>
      </w:r>
      <w:r w:rsidR="00C252D3" w:rsidRPr="00D84FFF">
        <w:rPr>
          <w:rFonts w:ascii="Times New Roman" w:hAnsi="Times New Roman"/>
          <w:sz w:val="22"/>
          <w:szCs w:val="22"/>
        </w:rPr>
        <w:t xml:space="preserve"> verleend door MPI Oosterlo vzw:</w:t>
      </w:r>
    </w:p>
    <w:p w:rsidR="00D30FD8" w:rsidRPr="00D84FFF" w:rsidRDefault="00D30FD8" w:rsidP="0082475B">
      <w:pPr>
        <w:rPr>
          <w:rFonts w:ascii="Times New Roman" w:hAnsi="Times New Roman"/>
          <w:sz w:val="22"/>
          <w:szCs w:val="22"/>
        </w:rPr>
      </w:pPr>
    </w:p>
    <w:p w:rsidR="006C55F5" w:rsidRPr="00D84FFF" w:rsidRDefault="006C55F5">
      <w:pPr>
        <w:rPr>
          <w:rFonts w:ascii="Times New Roman" w:hAnsi="Times New Roman"/>
          <w:b/>
          <w:i/>
          <w:iCs/>
          <w:sz w:val="22"/>
          <w:szCs w:val="22"/>
        </w:rPr>
      </w:pPr>
    </w:p>
    <w:p w:rsidR="00307CBD" w:rsidRPr="00D84FFF" w:rsidRDefault="00307CBD">
      <w:pPr>
        <w:rPr>
          <w:rFonts w:ascii="Times New Roman" w:hAnsi="Times New Roman"/>
          <w:b/>
          <w:sz w:val="22"/>
          <w:szCs w:val="22"/>
          <w:u w:val="single"/>
        </w:rPr>
      </w:pPr>
      <w:r w:rsidRPr="00D84FFF">
        <w:rPr>
          <w:rFonts w:ascii="Times New Roman" w:hAnsi="Times New Roman"/>
          <w:b/>
          <w:sz w:val="22"/>
          <w:szCs w:val="22"/>
          <w:u w:val="single"/>
        </w:rPr>
        <w:t>Aansluitend bij de klassieke VAPH-ondersteuningsvormen:</w:t>
      </w:r>
    </w:p>
    <w:p w:rsidR="00307CBD" w:rsidRPr="00D84FFF" w:rsidRDefault="00307CBD">
      <w:pPr>
        <w:rPr>
          <w:rFonts w:ascii="Times New Roman" w:hAnsi="Times New Roman"/>
          <w:sz w:val="22"/>
          <w:szCs w:val="22"/>
        </w:rPr>
      </w:pPr>
    </w:p>
    <w:tbl>
      <w:tblPr>
        <w:tblStyle w:val="Tabelraster"/>
        <w:tblW w:w="9039" w:type="dxa"/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2551"/>
        <w:gridCol w:w="3119"/>
      </w:tblGrid>
      <w:tr w:rsidR="00C252D3" w:rsidRPr="00D84FFF" w:rsidTr="00DC6424">
        <w:trPr>
          <w:trHeight w:val="268"/>
        </w:trPr>
        <w:tc>
          <w:tcPr>
            <w:tcW w:w="3369" w:type="dxa"/>
            <w:gridSpan w:val="2"/>
            <w:tcBorders>
              <w:top w:val="nil"/>
              <w:left w:val="nil"/>
            </w:tcBorders>
          </w:tcPr>
          <w:p w:rsidR="00C252D3" w:rsidRPr="00D84FFF" w:rsidRDefault="00C252D3" w:rsidP="00307CBD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vAlign w:val="bottom"/>
          </w:tcPr>
          <w:p w:rsidR="00C252D3" w:rsidRPr="00D84FFF" w:rsidRDefault="00C252D3" w:rsidP="003E676C">
            <w:pPr>
              <w:jc w:val="center"/>
              <w:rPr>
                <w:rFonts w:ascii="Times New Roman" w:eastAsia="Arial Unicode MS" w:hAnsi="Times New Roman"/>
                <w:b/>
                <w:bCs/>
                <w:sz w:val="22"/>
                <w:szCs w:val="22"/>
              </w:rPr>
            </w:pPr>
            <w:r w:rsidRPr="00D84FFF">
              <w:rPr>
                <w:rFonts w:ascii="Times New Roman" w:hAnsi="Times New Roman"/>
                <w:b/>
                <w:bCs/>
                <w:sz w:val="22"/>
                <w:szCs w:val="22"/>
              </w:rPr>
              <w:t>Frequentie</w:t>
            </w:r>
          </w:p>
        </w:tc>
        <w:tc>
          <w:tcPr>
            <w:tcW w:w="3119" w:type="dxa"/>
            <w:vAlign w:val="bottom"/>
          </w:tcPr>
          <w:p w:rsidR="00C252D3" w:rsidRPr="00D84FFF" w:rsidRDefault="00C252D3" w:rsidP="003E676C">
            <w:pPr>
              <w:ind w:right="413"/>
              <w:jc w:val="center"/>
              <w:rPr>
                <w:rFonts w:ascii="Times New Roman" w:eastAsia="Arial Unicode MS" w:hAnsi="Times New Roman"/>
                <w:b/>
                <w:bCs/>
                <w:sz w:val="22"/>
                <w:szCs w:val="22"/>
              </w:rPr>
            </w:pPr>
            <w:r w:rsidRPr="00D84FFF">
              <w:rPr>
                <w:rFonts w:ascii="Times New Roman" w:hAnsi="Times New Roman"/>
                <w:b/>
                <w:bCs/>
                <w:sz w:val="22"/>
                <w:szCs w:val="22"/>
              </w:rPr>
              <w:t>Locatie</w:t>
            </w:r>
          </w:p>
        </w:tc>
      </w:tr>
      <w:tr w:rsidR="00C252D3" w:rsidRPr="00D84FFF" w:rsidTr="00DC6424">
        <w:trPr>
          <w:trHeight w:val="454"/>
        </w:trPr>
        <w:sdt>
          <w:sdtPr>
            <w:rPr>
              <w:rFonts w:ascii="Times New Roman" w:eastAsia="Arial Unicode MS" w:hAnsi="Times New Roman"/>
              <w:b/>
              <w:sz w:val="22"/>
              <w:szCs w:val="22"/>
            </w:rPr>
            <w:id w:val="652567778"/>
            <w14:checkbox>
              <w14:checked w14:val="0"/>
              <w14:checkedState w14:val="2612" w14:font="MS Mincho"/>
              <w14:uncheckedState w14:val="2610" w14:font="MS Mincho"/>
            </w14:checkbox>
          </w:sdtPr>
          <w:sdtEndPr/>
          <w:sdtContent>
            <w:tc>
              <w:tcPr>
                <w:tcW w:w="534" w:type="dxa"/>
                <w:vAlign w:val="center"/>
              </w:tcPr>
              <w:p w:rsidR="00C252D3" w:rsidRPr="00D84FFF" w:rsidRDefault="00C252D3" w:rsidP="00DC6424">
                <w:pPr>
                  <w:rPr>
                    <w:rFonts w:ascii="Times New Roman" w:eastAsia="Arial Unicode MS" w:hAnsi="Times New Roman"/>
                    <w:b/>
                    <w:sz w:val="22"/>
                    <w:szCs w:val="22"/>
                  </w:rPr>
                </w:pPr>
                <w:r w:rsidRPr="00D84FFF">
                  <w:rPr>
                    <w:rFonts w:ascii="MS Mincho" w:eastAsia="MS Mincho" w:hAnsi="MS Mincho" w:cs="MS Mincho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835" w:type="dxa"/>
            <w:vAlign w:val="center"/>
          </w:tcPr>
          <w:p w:rsidR="00C252D3" w:rsidRPr="00D84FFF" w:rsidRDefault="00C252D3" w:rsidP="00DC6424">
            <w:pPr>
              <w:rPr>
                <w:rFonts w:ascii="Times New Roman" w:hAnsi="Times New Roman"/>
                <w:sz w:val="22"/>
                <w:szCs w:val="22"/>
                <w:lang w:val="nl-BE"/>
              </w:rPr>
            </w:pPr>
            <w:r w:rsidRPr="00D84FFF">
              <w:rPr>
                <w:rFonts w:ascii="Times New Roman" w:hAnsi="Times New Roman"/>
                <w:sz w:val="22"/>
                <w:szCs w:val="22"/>
              </w:rPr>
              <w:t>Internaat</w:t>
            </w:r>
          </w:p>
        </w:tc>
        <w:tc>
          <w:tcPr>
            <w:tcW w:w="2551" w:type="dxa"/>
            <w:vAlign w:val="center"/>
          </w:tcPr>
          <w:p w:rsidR="00C252D3" w:rsidRPr="00D84FFF" w:rsidRDefault="00C252D3" w:rsidP="00DC642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:rsidR="00C252D3" w:rsidRPr="00D84FFF" w:rsidRDefault="00C252D3" w:rsidP="00DC642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252D3" w:rsidRPr="00D84FFF" w:rsidTr="00DC6424">
        <w:trPr>
          <w:trHeight w:val="454"/>
        </w:trPr>
        <w:sdt>
          <w:sdtPr>
            <w:rPr>
              <w:rFonts w:ascii="Times New Roman" w:eastAsia="Arial Unicode MS" w:hAnsi="Times New Roman"/>
              <w:b/>
              <w:sz w:val="22"/>
              <w:szCs w:val="22"/>
            </w:rPr>
            <w:id w:val="2102289692"/>
            <w14:checkbox>
              <w14:checked w14:val="0"/>
              <w14:checkedState w14:val="2612" w14:font="MS Mincho"/>
              <w14:uncheckedState w14:val="2610" w14:font="MS Mincho"/>
            </w14:checkbox>
          </w:sdtPr>
          <w:sdtEndPr/>
          <w:sdtContent>
            <w:tc>
              <w:tcPr>
                <w:tcW w:w="534" w:type="dxa"/>
                <w:vAlign w:val="center"/>
              </w:tcPr>
              <w:p w:rsidR="00C252D3" w:rsidRPr="00D84FFF" w:rsidRDefault="00C252D3" w:rsidP="00DC6424">
                <w:pPr>
                  <w:rPr>
                    <w:rFonts w:ascii="Times New Roman" w:eastAsia="Arial Unicode MS" w:hAnsi="Times New Roman"/>
                    <w:b/>
                    <w:sz w:val="22"/>
                    <w:szCs w:val="22"/>
                  </w:rPr>
                </w:pPr>
                <w:r w:rsidRPr="00D84FFF">
                  <w:rPr>
                    <w:rFonts w:ascii="MS Mincho" w:eastAsia="MS Mincho" w:hAnsi="MS Mincho" w:cs="MS Mincho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835" w:type="dxa"/>
            <w:vAlign w:val="center"/>
          </w:tcPr>
          <w:p w:rsidR="00C252D3" w:rsidRPr="00D84FFF" w:rsidRDefault="00C252D3" w:rsidP="00DC6424">
            <w:pPr>
              <w:rPr>
                <w:rFonts w:ascii="Times New Roman" w:eastAsia="Arial Unicode MS" w:hAnsi="Times New Roman"/>
                <w:sz w:val="22"/>
                <w:szCs w:val="22"/>
              </w:rPr>
            </w:pPr>
            <w:r w:rsidRPr="00D84FFF">
              <w:rPr>
                <w:rFonts w:ascii="Times New Roman" w:hAnsi="Times New Roman"/>
                <w:sz w:val="22"/>
                <w:szCs w:val="22"/>
                <w:lang w:val="nl-BE"/>
              </w:rPr>
              <w:t>Semi-internaat</w:t>
            </w:r>
          </w:p>
        </w:tc>
        <w:tc>
          <w:tcPr>
            <w:tcW w:w="2551" w:type="dxa"/>
            <w:vAlign w:val="center"/>
          </w:tcPr>
          <w:p w:rsidR="00C252D3" w:rsidRPr="00D84FFF" w:rsidRDefault="00C252D3" w:rsidP="00DC642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:rsidR="00C252D3" w:rsidRPr="00D84FFF" w:rsidRDefault="00C252D3" w:rsidP="00DC642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252D3" w:rsidRPr="00D84FFF" w:rsidTr="00DC6424">
        <w:trPr>
          <w:trHeight w:val="454"/>
        </w:trPr>
        <w:sdt>
          <w:sdtPr>
            <w:rPr>
              <w:rFonts w:ascii="Times New Roman" w:eastAsia="Arial Unicode MS" w:hAnsi="Times New Roman"/>
              <w:b/>
              <w:sz w:val="22"/>
              <w:szCs w:val="22"/>
            </w:rPr>
            <w:id w:val="-144974633"/>
            <w14:checkbox>
              <w14:checked w14:val="0"/>
              <w14:checkedState w14:val="2612" w14:font="MS Mincho"/>
              <w14:uncheckedState w14:val="2610" w14:font="MS Mincho"/>
            </w14:checkbox>
          </w:sdtPr>
          <w:sdtEndPr/>
          <w:sdtContent>
            <w:tc>
              <w:tcPr>
                <w:tcW w:w="534" w:type="dxa"/>
                <w:vAlign w:val="center"/>
              </w:tcPr>
              <w:p w:rsidR="00C252D3" w:rsidRPr="00D84FFF" w:rsidRDefault="00C252D3" w:rsidP="00DC6424">
                <w:pPr>
                  <w:rPr>
                    <w:rFonts w:ascii="Times New Roman" w:eastAsia="Arial Unicode MS" w:hAnsi="Times New Roman"/>
                    <w:b/>
                    <w:sz w:val="22"/>
                    <w:szCs w:val="22"/>
                  </w:rPr>
                </w:pPr>
                <w:r w:rsidRPr="00D84FFF">
                  <w:rPr>
                    <w:rFonts w:ascii="MS Mincho" w:eastAsia="MS Mincho" w:hAnsi="MS Mincho" w:cs="MS Mincho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835" w:type="dxa"/>
            <w:vAlign w:val="center"/>
          </w:tcPr>
          <w:p w:rsidR="00C252D3" w:rsidRPr="00D84FFF" w:rsidRDefault="00C252D3" w:rsidP="00DC6424">
            <w:pPr>
              <w:rPr>
                <w:rFonts w:ascii="Times New Roman" w:eastAsia="Arial Unicode MS" w:hAnsi="Times New Roman"/>
                <w:sz w:val="22"/>
                <w:szCs w:val="22"/>
              </w:rPr>
            </w:pPr>
            <w:r w:rsidRPr="00D84FFF">
              <w:rPr>
                <w:rFonts w:ascii="Times New Roman" w:hAnsi="Times New Roman"/>
                <w:sz w:val="22"/>
                <w:szCs w:val="22"/>
                <w:lang w:val="nl-BE"/>
              </w:rPr>
              <w:t>Observatie en behandelings-centrum (OBC)</w:t>
            </w:r>
          </w:p>
        </w:tc>
        <w:tc>
          <w:tcPr>
            <w:tcW w:w="2551" w:type="dxa"/>
            <w:vAlign w:val="center"/>
          </w:tcPr>
          <w:p w:rsidR="00C252D3" w:rsidRPr="00D84FFF" w:rsidRDefault="00C252D3" w:rsidP="00DC642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:rsidR="00C252D3" w:rsidRPr="00D84FFF" w:rsidRDefault="00C252D3" w:rsidP="00DC642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252D3" w:rsidRPr="00D84FFF" w:rsidTr="00DC6424">
        <w:trPr>
          <w:trHeight w:val="454"/>
        </w:trPr>
        <w:sdt>
          <w:sdtPr>
            <w:rPr>
              <w:rFonts w:ascii="Times New Roman" w:eastAsia="Arial Unicode MS" w:hAnsi="Times New Roman"/>
              <w:b/>
              <w:sz w:val="22"/>
              <w:szCs w:val="22"/>
            </w:rPr>
            <w:id w:val="-941375927"/>
            <w14:checkbox>
              <w14:checked w14:val="0"/>
              <w14:checkedState w14:val="2612" w14:font="MS Mincho"/>
              <w14:uncheckedState w14:val="2610" w14:font="MS Mincho"/>
            </w14:checkbox>
          </w:sdtPr>
          <w:sdtEndPr/>
          <w:sdtContent>
            <w:tc>
              <w:tcPr>
                <w:tcW w:w="534" w:type="dxa"/>
                <w:vAlign w:val="center"/>
              </w:tcPr>
              <w:p w:rsidR="00C252D3" w:rsidRPr="00D84FFF" w:rsidRDefault="00C252D3" w:rsidP="00DC6424">
                <w:pPr>
                  <w:rPr>
                    <w:rFonts w:ascii="Times New Roman" w:eastAsia="Arial Unicode MS" w:hAnsi="Times New Roman"/>
                    <w:b/>
                    <w:sz w:val="22"/>
                    <w:szCs w:val="22"/>
                  </w:rPr>
                </w:pPr>
                <w:r w:rsidRPr="00D84FFF">
                  <w:rPr>
                    <w:rFonts w:ascii="MS Mincho" w:eastAsia="MS Mincho" w:hAnsi="MS Mincho" w:cs="MS Mincho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835" w:type="dxa"/>
            <w:vAlign w:val="center"/>
          </w:tcPr>
          <w:p w:rsidR="00C252D3" w:rsidRPr="00D84FFF" w:rsidRDefault="00C252D3" w:rsidP="00DC6424">
            <w:pPr>
              <w:rPr>
                <w:rFonts w:ascii="Times New Roman" w:eastAsia="Arial Unicode MS" w:hAnsi="Times New Roman"/>
                <w:sz w:val="22"/>
                <w:szCs w:val="22"/>
              </w:rPr>
            </w:pPr>
            <w:r w:rsidRPr="00D84FFF">
              <w:rPr>
                <w:rFonts w:ascii="Times New Roman" w:hAnsi="Times New Roman"/>
                <w:sz w:val="22"/>
                <w:szCs w:val="22"/>
                <w:lang w:val="nl-BE"/>
              </w:rPr>
              <w:t>Dagcentrum</w:t>
            </w:r>
          </w:p>
        </w:tc>
        <w:tc>
          <w:tcPr>
            <w:tcW w:w="2551" w:type="dxa"/>
            <w:vAlign w:val="center"/>
          </w:tcPr>
          <w:p w:rsidR="00C252D3" w:rsidRPr="00D84FFF" w:rsidRDefault="00C252D3" w:rsidP="00DC642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:rsidR="00C252D3" w:rsidRPr="00D84FFF" w:rsidRDefault="00C252D3" w:rsidP="00DC642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252D3" w:rsidRPr="00D84FFF" w:rsidTr="00DC6424">
        <w:trPr>
          <w:trHeight w:val="454"/>
        </w:trPr>
        <w:sdt>
          <w:sdtPr>
            <w:rPr>
              <w:rFonts w:ascii="Times New Roman" w:eastAsia="Arial Unicode MS" w:hAnsi="Times New Roman"/>
              <w:b/>
              <w:sz w:val="22"/>
              <w:szCs w:val="22"/>
            </w:rPr>
            <w:id w:val="297883716"/>
            <w14:checkbox>
              <w14:checked w14:val="0"/>
              <w14:checkedState w14:val="2612" w14:font="MS Mincho"/>
              <w14:uncheckedState w14:val="2610" w14:font="MS Mincho"/>
            </w14:checkbox>
          </w:sdtPr>
          <w:sdtEndPr/>
          <w:sdtContent>
            <w:tc>
              <w:tcPr>
                <w:tcW w:w="534" w:type="dxa"/>
                <w:vAlign w:val="center"/>
              </w:tcPr>
              <w:p w:rsidR="00C252D3" w:rsidRPr="00D84FFF" w:rsidRDefault="00C252D3" w:rsidP="00DC6424">
                <w:pPr>
                  <w:rPr>
                    <w:rFonts w:ascii="Times New Roman" w:eastAsia="Arial Unicode MS" w:hAnsi="Times New Roman"/>
                    <w:b/>
                    <w:sz w:val="22"/>
                    <w:szCs w:val="22"/>
                  </w:rPr>
                </w:pPr>
                <w:r w:rsidRPr="00D84FFF">
                  <w:rPr>
                    <w:rFonts w:ascii="MS Mincho" w:eastAsia="MS Mincho" w:hAnsi="MS Mincho" w:cs="MS Mincho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835" w:type="dxa"/>
            <w:vAlign w:val="center"/>
          </w:tcPr>
          <w:p w:rsidR="00C252D3" w:rsidRPr="00D84FFF" w:rsidRDefault="00C252D3" w:rsidP="00DC6424">
            <w:pPr>
              <w:rPr>
                <w:rFonts w:ascii="Times New Roman" w:eastAsia="Arial Unicode MS" w:hAnsi="Times New Roman"/>
                <w:sz w:val="22"/>
                <w:szCs w:val="22"/>
              </w:rPr>
            </w:pPr>
            <w:r w:rsidRPr="00D84FFF">
              <w:rPr>
                <w:rFonts w:ascii="Times New Roman" w:hAnsi="Times New Roman"/>
                <w:sz w:val="22"/>
                <w:szCs w:val="22"/>
                <w:lang w:val="nl-BE"/>
              </w:rPr>
              <w:t>Tehuis werkenden</w:t>
            </w:r>
          </w:p>
        </w:tc>
        <w:tc>
          <w:tcPr>
            <w:tcW w:w="2551" w:type="dxa"/>
            <w:vAlign w:val="center"/>
          </w:tcPr>
          <w:p w:rsidR="00C252D3" w:rsidRPr="00D84FFF" w:rsidRDefault="00C252D3" w:rsidP="00DC642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:rsidR="00C252D3" w:rsidRPr="00D84FFF" w:rsidRDefault="00C252D3" w:rsidP="00DC642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252D3" w:rsidRPr="00D84FFF" w:rsidTr="00DC6424">
        <w:trPr>
          <w:trHeight w:val="454"/>
        </w:trPr>
        <w:sdt>
          <w:sdtPr>
            <w:rPr>
              <w:rFonts w:ascii="Times New Roman" w:eastAsia="Arial Unicode MS" w:hAnsi="Times New Roman"/>
              <w:b/>
              <w:sz w:val="22"/>
              <w:szCs w:val="22"/>
            </w:rPr>
            <w:id w:val="-2135857807"/>
            <w14:checkbox>
              <w14:checked w14:val="0"/>
              <w14:checkedState w14:val="2612" w14:font="MS Mincho"/>
              <w14:uncheckedState w14:val="2610" w14:font="MS Mincho"/>
            </w14:checkbox>
          </w:sdtPr>
          <w:sdtEndPr/>
          <w:sdtContent>
            <w:tc>
              <w:tcPr>
                <w:tcW w:w="534" w:type="dxa"/>
                <w:vAlign w:val="center"/>
              </w:tcPr>
              <w:p w:rsidR="00C252D3" w:rsidRPr="00D84FFF" w:rsidRDefault="00C252D3" w:rsidP="00DC6424">
                <w:pPr>
                  <w:rPr>
                    <w:rFonts w:ascii="Times New Roman" w:eastAsia="Arial Unicode MS" w:hAnsi="Times New Roman"/>
                    <w:b/>
                    <w:sz w:val="22"/>
                    <w:szCs w:val="22"/>
                  </w:rPr>
                </w:pPr>
                <w:r w:rsidRPr="00D84FFF">
                  <w:rPr>
                    <w:rFonts w:ascii="MS Mincho" w:eastAsia="MS Mincho" w:hAnsi="MS Mincho" w:cs="MS Mincho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835" w:type="dxa"/>
            <w:vAlign w:val="center"/>
          </w:tcPr>
          <w:p w:rsidR="00C252D3" w:rsidRPr="00D84FFF" w:rsidRDefault="00C252D3" w:rsidP="00DC6424">
            <w:pPr>
              <w:rPr>
                <w:rFonts w:ascii="Times New Roman" w:eastAsia="Arial Unicode MS" w:hAnsi="Times New Roman"/>
                <w:sz w:val="22"/>
                <w:szCs w:val="22"/>
              </w:rPr>
            </w:pPr>
            <w:r w:rsidRPr="00D84FFF">
              <w:rPr>
                <w:rFonts w:ascii="Times New Roman" w:hAnsi="Times New Roman"/>
                <w:sz w:val="22"/>
                <w:szCs w:val="22"/>
              </w:rPr>
              <w:t>Tehuis niet werkenden: Bezigheid</w:t>
            </w:r>
          </w:p>
        </w:tc>
        <w:tc>
          <w:tcPr>
            <w:tcW w:w="2551" w:type="dxa"/>
            <w:vAlign w:val="center"/>
          </w:tcPr>
          <w:p w:rsidR="00C252D3" w:rsidRPr="00D84FFF" w:rsidRDefault="00C252D3" w:rsidP="00DC642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:rsidR="00C252D3" w:rsidRPr="00D84FFF" w:rsidRDefault="00C252D3" w:rsidP="00DC642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252D3" w:rsidRPr="00D84FFF" w:rsidTr="00DC6424">
        <w:trPr>
          <w:trHeight w:val="454"/>
        </w:trPr>
        <w:sdt>
          <w:sdtPr>
            <w:rPr>
              <w:rFonts w:ascii="Times New Roman" w:eastAsia="Arial Unicode MS" w:hAnsi="Times New Roman"/>
              <w:b/>
              <w:sz w:val="22"/>
              <w:szCs w:val="22"/>
            </w:rPr>
            <w:id w:val="18672410"/>
            <w14:checkbox>
              <w14:checked w14:val="0"/>
              <w14:checkedState w14:val="2612" w14:font="MS Mincho"/>
              <w14:uncheckedState w14:val="2610" w14:font="MS Mincho"/>
            </w14:checkbox>
          </w:sdtPr>
          <w:sdtEndPr/>
          <w:sdtContent>
            <w:tc>
              <w:tcPr>
                <w:tcW w:w="534" w:type="dxa"/>
                <w:vAlign w:val="center"/>
              </w:tcPr>
              <w:p w:rsidR="00C252D3" w:rsidRPr="00D84FFF" w:rsidRDefault="00C252D3" w:rsidP="00DC6424">
                <w:pPr>
                  <w:rPr>
                    <w:rFonts w:ascii="Times New Roman" w:eastAsia="Arial Unicode MS" w:hAnsi="Times New Roman"/>
                    <w:b/>
                    <w:sz w:val="22"/>
                    <w:szCs w:val="22"/>
                  </w:rPr>
                </w:pPr>
                <w:r w:rsidRPr="00D84FFF">
                  <w:rPr>
                    <w:rFonts w:ascii="MS Mincho" w:eastAsia="MS Mincho" w:hAnsi="MS Mincho" w:cs="MS Mincho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835" w:type="dxa"/>
            <w:vAlign w:val="center"/>
          </w:tcPr>
          <w:p w:rsidR="00C252D3" w:rsidRPr="00D84FFF" w:rsidRDefault="00C252D3" w:rsidP="00DC6424">
            <w:pPr>
              <w:rPr>
                <w:rFonts w:ascii="Times New Roman" w:hAnsi="Times New Roman"/>
                <w:sz w:val="22"/>
                <w:szCs w:val="22"/>
              </w:rPr>
            </w:pPr>
            <w:r w:rsidRPr="00D84FFF">
              <w:rPr>
                <w:rFonts w:ascii="Times New Roman" w:hAnsi="Times New Roman"/>
                <w:sz w:val="22"/>
                <w:szCs w:val="22"/>
              </w:rPr>
              <w:t>Tehuis niet werkenden:</w:t>
            </w:r>
          </w:p>
          <w:p w:rsidR="00C252D3" w:rsidRPr="00D84FFF" w:rsidRDefault="00C252D3" w:rsidP="00DC6424">
            <w:pPr>
              <w:rPr>
                <w:rFonts w:ascii="Times New Roman" w:eastAsia="Arial Unicode MS" w:hAnsi="Times New Roman"/>
                <w:sz w:val="22"/>
                <w:szCs w:val="22"/>
              </w:rPr>
            </w:pPr>
            <w:r w:rsidRPr="00D84FFF">
              <w:rPr>
                <w:rFonts w:ascii="Times New Roman" w:hAnsi="Times New Roman"/>
                <w:sz w:val="22"/>
                <w:szCs w:val="22"/>
              </w:rPr>
              <w:t xml:space="preserve">Nursing </w:t>
            </w:r>
          </w:p>
        </w:tc>
        <w:tc>
          <w:tcPr>
            <w:tcW w:w="2551" w:type="dxa"/>
            <w:vAlign w:val="center"/>
          </w:tcPr>
          <w:p w:rsidR="00C252D3" w:rsidRPr="00D84FFF" w:rsidRDefault="00C252D3" w:rsidP="00DC642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:rsidR="00C252D3" w:rsidRPr="00D84FFF" w:rsidRDefault="00C252D3" w:rsidP="00DC642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252D3" w:rsidRPr="00D84FFF" w:rsidTr="00DC6424">
        <w:trPr>
          <w:trHeight w:val="454"/>
        </w:trPr>
        <w:sdt>
          <w:sdtPr>
            <w:rPr>
              <w:rFonts w:ascii="Times New Roman" w:eastAsia="Arial Unicode MS" w:hAnsi="Times New Roman"/>
              <w:b/>
              <w:sz w:val="22"/>
              <w:szCs w:val="22"/>
            </w:rPr>
            <w:id w:val="-1593313413"/>
            <w14:checkbox>
              <w14:checked w14:val="0"/>
              <w14:checkedState w14:val="2612" w14:font="MS Mincho"/>
              <w14:uncheckedState w14:val="2610" w14:font="MS Mincho"/>
            </w14:checkbox>
          </w:sdtPr>
          <w:sdtEndPr/>
          <w:sdtContent>
            <w:tc>
              <w:tcPr>
                <w:tcW w:w="534" w:type="dxa"/>
                <w:vAlign w:val="center"/>
              </w:tcPr>
              <w:p w:rsidR="00C252D3" w:rsidRPr="00D84FFF" w:rsidRDefault="00C252D3" w:rsidP="00DC6424">
                <w:pPr>
                  <w:rPr>
                    <w:rFonts w:ascii="Times New Roman" w:eastAsia="Arial Unicode MS" w:hAnsi="Times New Roman"/>
                    <w:b/>
                    <w:sz w:val="22"/>
                    <w:szCs w:val="22"/>
                  </w:rPr>
                </w:pPr>
                <w:r w:rsidRPr="00D84FFF">
                  <w:rPr>
                    <w:rFonts w:ascii="MS Mincho" w:eastAsia="MS Mincho" w:hAnsi="MS Mincho" w:cs="MS Mincho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835" w:type="dxa"/>
            <w:vAlign w:val="center"/>
          </w:tcPr>
          <w:p w:rsidR="00C252D3" w:rsidRPr="00D84FFF" w:rsidRDefault="00C252D3" w:rsidP="00DC6424">
            <w:pPr>
              <w:rPr>
                <w:rFonts w:ascii="Times New Roman" w:eastAsia="Arial Unicode MS" w:hAnsi="Times New Roman"/>
                <w:sz w:val="22"/>
                <w:szCs w:val="22"/>
              </w:rPr>
            </w:pPr>
            <w:r w:rsidRPr="00D84FFF">
              <w:rPr>
                <w:rFonts w:ascii="Times New Roman" w:hAnsi="Times New Roman"/>
                <w:sz w:val="22"/>
                <w:szCs w:val="22"/>
              </w:rPr>
              <w:t>Tehuis voor kortverblijf</w:t>
            </w:r>
          </w:p>
        </w:tc>
        <w:tc>
          <w:tcPr>
            <w:tcW w:w="2551" w:type="dxa"/>
            <w:vAlign w:val="center"/>
          </w:tcPr>
          <w:p w:rsidR="00C252D3" w:rsidRPr="00D84FFF" w:rsidRDefault="00C252D3" w:rsidP="00DC642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:rsidR="00C252D3" w:rsidRPr="00D84FFF" w:rsidRDefault="00C252D3" w:rsidP="00DC642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252D3" w:rsidRPr="00D84FFF" w:rsidTr="00DC6424">
        <w:trPr>
          <w:trHeight w:val="454"/>
        </w:trPr>
        <w:sdt>
          <w:sdtPr>
            <w:rPr>
              <w:rFonts w:ascii="Times New Roman" w:eastAsia="Arial Unicode MS" w:hAnsi="Times New Roman"/>
              <w:b/>
              <w:sz w:val="22"/>
              <w:szCs w:val="22"/>
            </w:rPr>
            <w:id w:val="-1546437340"/>
            <w14:checkbox>
              <w14:checked w14:val="0"/>
              <w14:checkedState w14:val="2612" w14:font="MS Mincho"/>
              <w14:uncheckedState w14:val="2610" w14:font="MS Mincho"/>
            </w14:checkbox>
          </w:sdtPr>
          <w:sdtEndPr/>
          <w:sdtContent>
            <w:tc>
              <w:tcPr>
                <w:tcW w:w="534" w:type="dxa"/>
                <w:vAlign w:val="center"/>
              </w:tcPr>
              <w:p w:rsidR="00C252D3" w:rsidRPr="00D84FFF" w:rsidRDefault="00C252D3" w:rsidP="00DC6424">
                <w:pPr>
                  <w:rPr>
                    <w:rFonts w:ascii="Times New Roman" w:eastAsia="Arial Unicode MS" w:hAnsi="Times New Roman"/>
                    <w:b/>
                    <w:sz w:val="22"/>
                    <w:szCs w:val="22"/>
                  </w:rPr>
                </w:pPr>
                <w:r w:rsidRPr="00D84FFF">
                  <w:rPr>
                    <w:rFonts w:ascii="MS Mincho" w:eastAsia="MS Mincho" w:hAnsi="MS Mincho" w:cs="MS Mincho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835" w:type="dxa"/>
            <w:vAlign w:val="center"/>
          </w:tcPr>
          <w:p w:rsidR="00C252D3" w:rsidRPr="00D84FFF" w:rsidRDefault="00C252D3" w:rsidP="00DC6424">
            <w:pPr>
              <w:rPr>
                <w:rFonts w:ascii="Times New Roman" w:eastAsia="Arial Unicode MS" w:hAnsi="Times New Roman"/>
                <w:sz w:val="22"/>
                <w:szCs w:val="22"/>
              </w:rPr>
            </w:pPr>
            <w:r w:rsidRPr="00D84FFF">
              <w:rPr>
                <w:rFonts w:ascii="Times New Roman" w:hAnsi="Times New Roman"/>
                <w:sz w:val="22"/>
                <w:szCs w:val="22"/>
              </w:rPr>
              <w:t>Thuisbegeleiding</w:t>
            </w:r>
          </w:p>
        </w:tc>
        <w:tc>
          <w:tcPr>
            <w:tcW w:w="2551" w:type="dxa"/>
            <w:vAlign w:val="center"/>
          </w:tcPr>
          <w:p w:rsidR="00C252D3" w:rsidRPr="00D84FFF" w:rsidRDefault="00C252D3" w:rsidP="00DC642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:rsidR="00C252D3" w:rsidRPr="00D84FFF" w:rsidRDefault="00C252D3" w:rsidP="00DC642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252D3" w:rsidRPr="00D84FFF" w:rsidTr="00DC6424">
        <w:trPr>
          <w:trHeight w:val="454"/>
        </w:trPr>
        <w:sdt>
          <w:sdtPr>
            <w:rPr>
              <w:rFonts w:ascii="Times New Roman" w:eastAsia="Arial Unicode MS" w:hAnsi="Times New Roman"/>
              <w:b/>
              <w:sz w:val="22"/>
              <w:szCs w:val="22"/>
            </w:rPr>
            <w:id w:val="-767166690"/>
            <w14:checkbox>
              <w14:checked w14:val="0"/>
              <w14:checkedState w14:val="2612" w14:font="MS Mincho"/>
              <w14:uncheckedState w14:val="2610" w14:font="MS Mincho"/>
            </w14:checkbox>
          </w:sdtPr>
          <w:sdtEndPr/>
          <w:sdtContent>
            <w:tc>
              <w:tcPr>
                <w:tcW w:w="534" w:type="dxa"/>
                <w:vAlign w:val="center"/>
              </w:tcPr>
              <w:p w:rsidR="00C252D3" w:rsidRPr="00D84FFF" w:rsidRDefault="00C252D3" w:rsidP="00DC6424">
                <w:pPr>
                  <w:rPr>
                    <w:rFonts w:ascii="Times New Roman" w:eastAsia="Arial Unicode MS" w:hAnsi="Times New Roman"/>
                    <w:b/>
                    <w:sz w:val="22"/>
                    <w:szCs w:val="22"/>
                  </w:rPr>
                </w:pPr>
                <w:r w:rsidRPr="00D84FFF">
                  <w:rPr>
                    <w:rFonts w:ascii="MS Mincho" w:eastAsia="MS Mincho" w:hAnsi="MS Mincho" w:cs="MS Mincho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835" w:type="dxa"/>
            <w:vAlign w:val="center"/>
          </w:tcPr>
          <w:p w:rsidR="00C252D3" w:rsidRPr="00D84FFF" w:rsidRDefault="00C252D3" w:rsidP="00DC6424">
            <w:pPr>
              <w:rPr>
                <w:rFonts w:ascii="Times New Roman" w:eastAsia="Arial Unicode MS" w:hAnsi="Times New Roman"/>
                <w:sz w:val="22"/>
                <w:szCs w:val="22"/>
              </w:rPr>
            </w:pPr>
            <w:r w:rsidRPr="00D84FFF">
              <w:rPr>
                <w:rFonts w:ascii="Times New Roman" w:hAnsi="Times New Roman"/>
                <w:sz w:val="22"/>
                <w:szCs w:val="22"/>
              </w:rPr>
              <w:t>Begeleid wonen</w:t>
            </w:r>
          </w:p>
        </w:tc>
        <w:tc>
          <w:tcPr>
            <w:tcW w:w="2551" w:type="dxa"/>
            <w:vAlign w:val="center"/>
          </w:tcPr>
          <w:p w:rsidR="00C252D3" w:rsidRPr="00D84FFF" w:rsidRDefault="00C252D3" w:rsidP="00DC642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:rsidR="00C252D3" w:rsidRPr="00D84FFF" w:rsidRDefault="00C252D3" w:rsidP="00DC642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252D3" w:rsidRPr="00D84FFF" w:rsidTr="00DC6424">
        <w:trPr>
          <w:trHeight w:val="454"/>
        </w:trPr>
        <w:sdt>
          <w:sdtPr>
            <w:rPr>
              <w:rFonts w:ascii="Times New Roman" w:eastAsia="Arial Unicode MS" w:hAnsi="Times New Roman"/>
              <w:b/>
              <w:sz w:val="22"/>
              <w:szCs w:val="22"/>
            </w:rPr>
            <w:id w:val="-1532255879"/>
            <w14:checkbox>
              <w14:checked w14:val="0"/>
              <w14:checkedState w14:val="2612" w14:font="MS Mincho"/>
              <w14:uncheckedState w14:val="2610" w14:font="MS Mincho"/>
            </w14:checkbox>
          </w:sdtPr>
          <w:sdtEndPr/>
          <w:sdtContent>
            <w:tc>
              <w:tcPr>
                <w:tcW w:w="534" w:type="dxa"/>
                <w:vAlign w:val="center"/>
              </w:tcPr>
              <w:p w:rsidR="00C252D3" w:rsidRPr="00D84FFF" w:rsidRDefault="00C252D3" w:rsidP="00DC6424">
                <w:pPr>
                  <w:rPr>
                    <w:rFonts w:ascii="Times New Roman" w:eastAsia="Arial Unicode MS" w:hAnsi="Times New Roman"/>
                    <w:b/>
                    <w:sz w:val="22"/>
                    <w:szCs w:val="22"/>
                  </w:rPr>
                </w:pPr>
                <w:r w:rsidRPr="00D84FFF">
                  <w:rPr>
                    <w:rFonts w:ascii="MS Mincho" w:eastAsia="MS Mincho" w:hAnsi="MS Mincho" w:cs="MS Mincho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835" w:type="dxa"/>
            <w:vAlign w:val="center"/>
          </w:tcPr>
          <w:p w:rsidR="00C252D3" w:rsidRPr="00D84FFF" w:rsidRDefault="00C252D3" w:rsidP="00DC6424">
            <w:pPr>
              <w:rPr>
                <w:rFonts w:ascii="Times New Roman" w:eastAsia="Arial Unicode MS" w:hAnsi="Times New Roman"/>
                <w:sz w:val="22"/>
                <w:szCs w:val="22"/>
              </w:rPr>
            </w:pPr>
            <w:r w:rsidRPr="00D84FFF">
              <w:rPr>
                <w:rFonts w:ascii="Times New Roman" w:hAnsi="Times New Roman"/>
                <w:sz w:val="22"/>
                <w:szCs w:val="22"/>
              </w:rPr>
              <w:t>Beschermd wonen</w:t>
            </w:r>
          </w:p>
        </w:tc>
        <w:tc>
          <w:tcPr>
            <w:tcW w:w="2551" w:type="dxa"/>
            <w:vAlign w:val="center"/>
          </w:tcPr>
          <w:p w:rsidR="00C252D3" w:rsidRPr="00D84FFF" w:rsidRDefault="00C252D3" w:rsidP="00DC642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:rsidR="00C252D3" w:rsidRPr="00D84FFF" w:rsidRDefault="00C252D3" w:rsidP="00DC642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252D3" w:rsidRPr="00D84FFF" w:rsidTr="00DC6424">
        <w:trPr>
          <w:trHeight w:val="454"/>
        </w:trPr>
        <w:sdt>
          <w:sdtPr>
            <w:rPr>
              <w:rFonts w:ascii="Times New Roman" w:eastAsia="Arial Unicode MS" w:hAnsi="Times New Roman"/>
              <w:b/>
              <w:sz w:val="22"/>
              <w:szCs w:val="22"/>
            </w:rPr>
            <w:id w:val="-144434282"/>
            <w14:checkbox>
              <w14:checked w14:val="0"/>
              <w14:checkedState w14:val="2612" w14:font="MS Mincho"/>
              <w14:uncheckedState w14:val="2610" w14:font="MS Mincho"/>
            </w14:checkbox>
          </w:sdtPr>
          <w:sdtEndPr/>
          <w:sdtContent>
            <w:tc>
              <w:tcPr>
                <w:tcW w:w="534" w:type="dxa"/>
                <w:vAlign w:val="center"/>
              </w:tcPr>
              <w:p w:rsidR="00C252D3" w:rsidRPr="00D84FFF" w:rsidRDefault="00C252D3" w:rsidP="00DC6424">
                <w:pPr>
                  <w:rPr>
                    <w:rFonts w:ascii="Times New Roman" w:eastAsia="Arial Unicode MS" w:hAnsi="Times New Roman"/>
                    <w:b/>
                    <w:sz w:val="22"/>
                    <w:szCs w:val="22"/>
                  </w:rPr>
                </w:pPr>
                <w:r w:rsidRPr="00D84FFF">
                  <w:rPr>
                    <w:rFonts w:ascii="MS Mincho" w:eastAsia="MS Mincho" w:hAnsi="MS Mincho" w:cs="MS Mincho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835" w:type="dxa"/>
            <w:vAlign w:val="center"/>
          </w:tcPr>
          <w:p w:rsidR="00C252D3" w:rsidRPr="00D84FFF" w:rsidRDefault="00C252D3" w:rsidP="00DC6424">
            <w:pPr>
              <w:rPr>
                <w:rFonts w:ascii="Times New Roman" w:eastAsia="Arial Unicode MS" w:hAnsi="Times New Roman"/>
                <w:sz w:val="22"/>
                <w:szCs w:val="22"/>
              </w:rPr>
            </w:pPr>
            <w:r w:rsidRPr="00D84FFF">
              <w:rPr>
                <w:rFonts w:ascii="Times New Roman" w:hAnsi="Times New Roman"/>
                <w:sz w:val="22"/>
                <w:szCs w:val="22"/>
              </w:rPr>
              <w:t>Zelfstandig wonen</w:t>
            </w:r>
          </w:p>
        </w:tc>
        <w:tc>
          <w:tcPr>
            <w:tcW w:w="2551" w:type="dxa"/>
            <w:vAlign w:val="center"/>
          </w:tcPr>
          <w:p w:rsidR="00C252D3" w:rsidRPr="00D84FFF" w:rsidRDefault="00C252D3" w:rsidP="00DC642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:rsidR="00C252D3" w:rsidRPr="00D84FFF" w:rsidRDefault="00C252D3" w:rsidP="00DC642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252D3" w:rsidRPr="00D84FFF" w:rsidTr="00DC6424">
        <w:trPr>
          <w:trHeight w:val="454"/>
        </w:trPr>
        <w:sdt>
          <w:sdtPr>
            <w:rPr>
              <w:rFonts w:ascii="Times New Roman" w:eastAsia="Arial Unicode MS" w:hAnsi="Times New Roman"/>
              <w:b/>
              <w:sz w:val="22"/>
              <w:szCs w:val="22"/>
            </w:rPr>
            <w:id w:val="-1751266964"/>
            <w14:checkbox>
              <w14:checked w14:val="0"/>
              <w14:checkedState w14:val="2612" w14:font="MS Mincho"/>
              <w14:uncheckedState w14:val="2610" w14:font="MS Mincho"/>
            </w14:checkbox>
          </w:sdtPr>
          <w:sdtEndPr/>
          <w:sdtContent>
            <w:tc>
              <w:tcPr>
                <w:tcW w:w="534" w:type="dxa"/>
                <w:vAlign w:val="center"/>
              </w:tcPr>
              <w:p w:rsidR="00C252D3" w:rsidRPr="00D84FFF" w:rsidRDefault="00C252D3" w:rsidP="00DC6424">
                <w:pPr>
                  <w:rPr>
                    <w:rFonts w:ascii="Times New Roman" w:eastAsia="Arial Unicode MS" w:hAnsi="Times New Roman"/>
                    <w:b/>
                    <w:sz w:val="22"/>
                    <w:szCs w:val="22"/>
                    <w:lang w:val="en-GB"/>
                  </w:rPr>
                </w:pPr>
                <w:r w:rsidRPr="00D84FFF">
                  <w:rPr>
                    <w:rFonts w:ascii="MS Mincho" w:eastAsia="MS Mincho" w:hAnsi="MS Mincho" w:cs="MS Mincho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835" w:type="dxa"/>
            <w:vAlign w:val="center"/>
          </w:tcPr>
          <w:p w:rsidR="00C252D3" w:rsidRPr="00D84FFF" w:rsidRDefault="00C252D3" w:rsidP="00DC6424">
            <w:pPr>
              <w:rPr>
                <w:rFonts w:ascii="Times New Roman" w:eastAsia="Arial Unicode MS" w:hAnsi="Times New Roman"/>
                <w:sz w:val="22"/>
                <w:szCs w:val="22"/>
                <w:lang w:val="en-GB"/>
              </w:rPr>
            </w:pPr>
            <w:r w:rsidRPr="00D84FFF">
              <w:rPr>
                <w:rFonts w:ascii="Times New Roman" w:hAnsi="Times New Roman"/>
                <w:sz w:val="22"/>
                <w:szCs w:val="22"/>
                <w:lang w:val="en-GB"/>
              </w:rPr>
              <w:t>Geïntegreerd wonen</w:t>
            </w:r>
          </w:p>
        </w:tc>
        <w:tc>
          <w:tcPr>
            <w:tcW w:w="2551" w:type="dxa"/>
            <w:vAlign w:val="center"/>
          </w:tcPr>
          <w:p w:rsidR="00C252D3" w:rsidRPr="00D84FFF" w:rsidRDefault="00C252D3" w:rsidP="00DC642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:rsidR="00C252D3" w:rsidRPr="00D84FFF" w:rsidRDefault="00C252D3" w:rsidP="00DC642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252D3" w:rsidRPr="00D84FFF" w:rsidTr="00DC6424">
        <w:trPr>
          <w:trHeight w:val="454"/>
        </w:trPr>
        <w:sdt>
          <w:sdtPr>
            <w:rPr>
              <w:rFonts w:ascii="Times New Roman" w:eastAsia="Arial Unicode MS" w:hAnsi="Times New Roman"/>
              <w:b/>
              <w:sz w:val="22"/>
              <w:szCs w:val="22"/>
            </w:rPr>
            <w:id w:val="-1633711037"/>
            <w14:checkbox>
              <w14:checked w14:val="0"/>
              <w14:checkedState w14:val="2612" w14:font="MS Mincho"/>
              <w14:uncheckedState w14:val="2610" w14:font="MS Mincho"/>
            </w14:checkbox>
          </w:sdtPr>
          <w:sdtEndPr/>
          <w:sdtContent>
            <w:tc>
              <w:tcPr>
                <w:tcW w:w="534" w:type="dxa"/>
                <w:vAlign w:val="center"/>
              </w:tcPr>
              <w:p w:rsidR="00C252D3" w:rsidRPr="00D84FFF" w:rsidRDefault="00C252D3" w:rsidP="00DC6424">
                <w:pPr>
                  <w:rPr>
                    <w:rFonts w:ascii="Times New Roman" w:eastAsia="Arial Unicode MS" w:hAnsi="Times New Roman"/>
                    <w:b/>
                    <w:sz w:val="22"/>
                    <w:szCs w:val="22"/>
                  </w:rPr>
                </w:pPr>
                <w:r w:rsidRPr="00D84FFF">
                  <w:rPr>
                    <w:rFonts w:ascii="MS Mincho" w:eastAsia="MS Mincho" w:hAnsi="MS Mincho" w:cs="MS Mincho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835" w:type="dxa"/>
            <w:vAlign w:val="center"/>
          </w:tcPr>
          <w:p w:rsidR="00C252D3" w:rsidRPr="00D84FFF" w:rsidRDefault="00C252D3" w:rsidP="00DC6424">
            <w:pPr>
              <w:rPr>
                <w:rFonts w:ascii="Times New Roman" w:eastAsia="Arial Unicode MS" w:hAnsi="Times New Roman"/>
                <w:sz w:val="22"/>
                <w:szCs w:val="22"/>
              </w:rPr>
            </w:pPr>
            <w:r w:rsidRPr="00D84FFF">
              <w:rPr>
                <w:rFonts w:ascii="Times New Roman" w:hAnsi="Times New Roman"/>
                <w:sz w:val="22"/>
                <w:szCs w:val="22"/>
              </w:rPr>
              <w:t>Pleegzorg/ plaatsing in gezin</w:t>
            </w:r>
          </w:p>
        </w:tc>
        <w:tc>
          <w:tcPr>
            <w:tcW w:w="2551" w:type="dxa"/>
            <w:vAlign w:val="center"/>
          </w:tcPr>
          <w:p w:rsidR="00C252D3" w:rsidRPr="00D84FFF" w:rsidRDefault="00C252D3" w:rsidP="00DC642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:rsidR="00C252D3" w:rsidRPr="00D84FFF" w:rsidRDefault="00C252D3" w:rsidP="00DC642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252D3" w:rsidRPr="00D84FFF" w:rsidTr="00DC6424">
        <w:trPr>
          <w:trHeight w:val="454"/>
        </w:trPr>
        <w:sdt>
          <w:sdtPr>
            <w:rPr>
              <w:rFonts w:ascii="Times New Roman" w:eastAsia="Arial Unicode MS" w:hAnsi="Times New Roman"/>
              <w:b/>
              <w:sz w:val="22"/>
              <w:szCs w:val="22"/>
            </w:rPr>
            <w:id w:val="1442954492"/>
            <w14:checkbox>
              <w14:checked w14:val="0"/>
              <w14:checkedState w14:val="2612" w14:font="MS Mincho"/>
              <w14:uncheckedState w14:val="2610" w14:font="MS Mincho"/>
            </w14:checkbox>
          </w:sdtPr>
          <w:sdtEndPr/>
          <w:sdtContent>
            <w:tc>
              <w:tcPr>
                <w:tcW w:w="534" w:type="dxa"/>
                <w:vAlign w:val="center"/>
              </w:tcPr>
              <w:p w:rsidR="00C252D3" w:rsidRPr="00D84FFF" w:rsidRDefault="00C252D3" w:rsidP="00DC6424">
                <w:pPr>
                  <w:rPr>
                    <w:rFonts w:ascii="Times New Roman" w:eastAsia="Arial Unicode MS" w:hAnsi="Times New Roman"/>
                    <w:b/>
                    <w:sz w:val="22"/>
                    <w:szCs w:val="22"/>
                  </w:rPr>
                </w:pPr>
                <w:r w:rsidRPr="00D84FFF">
                  <w:rPr>
                    <w:rFonts w:ascii="MS Mincho" w:eastAsia="MS Mincho" w:hAnsi="MS Mincho" w:cs="MS Mincho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835" w:type="dxa"/>
            <w:vAlign w:val="center"/>
          </w:tcPr>
          <w:p w:rsidR="00C252D3" w:rsidRPr="00D84FFF" w:rsidRDefault="00C252D3" w:rsidP="00DC6424">
            <w:pPr>
              <w:rPr>
                <w:rFonts w:ascii="Times New Roman" w:eastAsia="Arial Unicode MS" w:hAnsi="Times New Roman"/>
                <w:sz w:val="22"/>
                <w:szCs w:val="22"/>
              </w:rPr>
            </w:pPr>
            <w:r w:rsidRPr="00D84FFF">
              <w:rPr>
                <w:rFonts w:ascii="Times New Roman" w:hAnsi="Times New Roman"/>
                <w:sz w:val="22"/>
                <w:szCs w:val="22"/>
              </w:rPr>
              <w:t>Wonen onder begeleiding van een particulier (WOP)</w:t>
            </w:r>
          </w:p>
        </w:tc>
        <w:tc>
          <w:tcPr>
            <w:tcW w:w="2551" w:type="dxa"/>
            <w:vAlign w:val="center"/>
          </w:tcPr>
          <w:p w:rsidR="00C252D3" w:rsidRPr="00D84FFF" w:rsidRDefault="00C252D3" w:rsidP="00DC642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:rsidR="00C252D3" w:rsidRPr="00D84FFF" w:rsidRDefault="00C252D3" w:rsidP="00DC642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DC6424" w:rsidRPr="00D84FFF" w:rsidRDefault="00DC6424">
      <w:pPr>
        <w:rPr>
          <w:rFonts w:ascii="Times New Roman" w:hAnsi="Times New Roman"/>
          <w:b/>
          <w:sz w:val="22"/>
          <w:szCs w:val="22"/>
          <w:u w:val="single"/>
        </w:rPr>
        <w:sectPr w:rsidR="00DC6424" w:rsidRPr="00D84FFF" w:rsidSect="002B1744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06" w:h="16838" w:code="9"/>
          <w:pgMar w:top="3119" w:right="1418" w:bottom="1928" w:left="1418" w:header="851" w:footer="567" w:gutter="0"/>
          <w:paperSrc w:first="257" w:other="257"/>
          <w:pgNumType w:start="1"/>
          <w:cols w:space="708"/>
          <w:titlePg/>
          <w:docGrid w:linePitch="360"/>
        </w:sectPr>
      </w:pPr>
    </w:p>
    <w:p w:rsidR="0082475B" w:rsidRPr="00D84FFF" w:rsidRDefault="0082475B" w:rsidP="0082475B">
      <w:pPr>
        <w:rPr>
          <w:rFonts w:ascii="Times New Roman" w:hAnsi="Times New Roman"/>
          <w:b/>
          <w:sz w:val="22"/>
          <w:szCs w:val="22"/>
          <w:u w:val="single"/>
        </w:rPr>
      </w:pPr>
      <w:r w:rsidRPr="00D84FFF">
        <w:rPr>
          <w:rFonts w:ascii="Times New Roman" w:hAnsi="Times New Roman"/>
          <w:b/>
          <w:sz w:val="22"/>
          <w:szCs w:val="22"/>
          <w:u w:val="single"/>
        </w:rPr>
        <w:t>Indien afwijkend van de klassieke VAPH-ondersteuningsvormen:</w:t>
      </w:r>
    </w:p>
    <w:p w:rsidR="0082475B" w:rsidRPr="00D84FFF" w:rsidRDefault="0082475B">
      <w:pPr>
        <w:rPr>
          <w:rFonts w:ascii="Times New Roman" w:hAnsi="Times New Roman"/>
          <w:sz w:val="22"/>
          <w:szCs w:val="22"/>
        </w:rPr>
      </w:pPr>
    </w:p>
    <w:tbl>
      <w:tblPr>
        <w:tblStyle w:val="Tabelraster"/>
        <w:tblW w:w="9039" w:type="dxa"/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2551"/>
        <w:gridCol w:w="3119"/>
      </w:tblGrid>
      <w:tr w:rsidR="00C252D3" w:rsidRPr="00D84FFF" w:rsidTr="00DC6424">
        <w:trPr>
          <w:trHeight w:val="239"/>
        </w:trPr>
        <w:tc>
          <w:tcPr>
            <w:tcW w:w="3369" w:type="dxa"/>
            <w:gridSpan w:val="2"/>
            <w:tcBorders>
              <w:top w:val="nil"/>
              <w:left w:val="nil"/>
              <w:bottom w:val="nil"/>
            </w:tcBorders>
          </w:tcPr>
          <w:p w:rsidR="00C252D3" w:rsidRPr="00D84FFF" w:rsidRDefault="00C252D3" w:rsidP="0082475B">
            <w:pPr>
              <w:rPr>
                <w:rFonts w:ascii="Times New Roman" w:eastAsia="Arial Unicode MS" w:hAnsi="Times New Roman"/>
                <w:sz w:val="22"/>
                <w:szCs w:val="22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bottom"/>
          </w:tcPr>
          <w:p w:rsidR="00C252D3" w:rsidRPr="00D84FFF" w:rsidRDefault="00DC6424" w:rsidP="0082475B">
            <w:pPr>
              <w:jc w:val="center"/>
              <w:rPr>
                <w:rFonts w:ascii="Times New Roman" w:eastAsia="Arial Unicode MS" w:hAnsi="Times New Roman"/>
                <w:b/>
                <w:bCs/>
                <w:sz w:val="22"/>
                <w:szCs w:val="22"/>
              </w:rPr>
            </w:pPr>
            <w:r w:rsidRPr="00D84FFF">
              <w:rPr>
                <w:rFonts w:ascii="Times New Roman" w:hAnsi="Times New Roman"/>
                <w:b/>
                <w:bCs/>
                <w:sz w:val="22"/>
                <w:szCs w:val="22"/>
              </w:rPr>
              <w:t>F</w:t>
            </w:r>
            <w:r w:rsidR="00C252D3" w:rsidRPr="00D84FFF">
              <w:rPr>
                <w:rFonts w:ascii="Times New Roman" w:hAnsi="Times New Roman"/>
                <w:b/>
                <w:bCs/>
                <w:sz w:val="22"/>
                <w:szCs w:val="22"/>
              </w:rPr>
              <w:t>requentie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bottom"/>
          </w:tcPr>
          <w:p w:rsidR="00C252D3" w:rsidRPr="00D84FFF" w:rsidRDefault="00C252D3" w:rsidP="0082475B">
            <w:pPr>
              <w:ind w:right="413"/>
              <w:jc w:val="center"/>
              <w:rPr>
                <w:rFonts w:ascii="Times New Roman" w:eastAsia="Arial Unicode MS" w:hAnsi="Times New Roman"/>
                <w:b/>
                <w:bCs/>
                <w:sz w:val="22"/>
                <w:szCs w:val="22"/>
              </w:rPr>
            </w:pPr>
            <w:r w:rsidRPr="00D84FFF">
              <w:rPr>
                <w:rFonts w:ascii="Times New Roman" w:hAnsi="Times New Roman"/>
                <w:b/>
                <w:bCs/>
                <w:sz w:val="22"/>
                <w:szCs w:val="22"/>
              </w:rPr>
              <w:t>Locatie</w:t>
            </w:r>
          </w:p>
        </w:tc>
      </w:tr>
      <w:tr w:rsidR="00C252D3" w:rsidRPr="00D84FFF" w:rsidTr="00DC6424">
        <w:trPr>
          <w:trHeight w:val="454"/>
        </w:trPr>
        <w:tc>
          <w:tcPr>
            <w:tcW w:w="3369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C252D3" w:rsidRPr="00D84FFF" w:rsidRDefault="00C252D3" w:rsidP="00DC6424">
            <w:pPr>
              <w:rPr>
                <w:rFonts w:ascii="Times New Roman" w:eastAsia="Arial Unicode MS" w:hAnsi="Times New Roman"/>
                <w:sz w:val="22"/>
                <w:szCs w:val="22"/>
                <w:lang w:val="en-GB"/>
              </w:rPr>
            </w:pPr>
            <w:r w:rsidRPr="00D84FFF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Woonondersteuning</w:t>
            </w:r>
          </w:p>
        </w:tc>
        <w:tc>
          <w:tcPr>
            <w:tcW w:w="2551" w:type="dxa"/>
            <w:tcBorders>
              <w:left w:val="nil"/>
              <w:right w:val="nil"/>
            </w:tcBorders>
            <w:vAlign w:val="bottom"/>
          </w:tcPr>
          <w:p w:rsidR="00C252D3" w:rsidRPr="00D84FFF" w:rsidRDefault="00C252D3" w:rsidP="00DC642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19" w:type="dxa"/>
            <w:tcBorders>
              <w:left w:val="nil"/>
              <w:right w:val="nil"/>
            </w:tcBorders>
            <w:vAlign w:val="bottom"/>
          </w:tcPr>
          <w:p w:rsidR="00C252D3" w:rsidRPr="00D84FFF" w:rsidRDefault="00C252D3" w:rsidP="00DC642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252D3" w:rsidRPr="00D84FFF" w:rsidTr="00DC6424">
        <w:trPr>
          <w:trHeight w:val="454"/>
        </w:trPr>
        <w:sdt>
          <w:sdtPr>
            <w:rPr>
              <w:rFonts w:ascii="Times New Roman" w:eastAsia="Arial Unicode MS" w:hAnsi="Times New Roman"/>
              <w:b/>
              <w:sz w:val="22"/>
              <w:szCs w:val="22"/>
            </w:rPr>
            <w:id w:val="-1713727985"/>
            <w14:checkbox>
              <w14:checked w14:val="0"/>
              <w14:checkedState w14:val="2612" w14:font="MS Mincho"/>
              <w14:uncheckedState w14:val="2610" w14:font="MS Mincho"/>
            </w14:checkbox>
          </w:sdtPr>
          <w:sdtEndPr/>
          <w:sdtContent>
            <w:tc>
              <w:tcPr>
                <w:tcW w:w="534" w:type="dxa"/>
                <w:vAlign w:val="center"/>
              </w:tcPr>
              <w:p w:rsidR="00C252D3" w:rsidRPr="00D84FFF" w:rsidRDefault="00C252D3" w:rsidP="00DC6424">
                <w:pPr>
                  <w:rPr>
                    <w:rFonts w:ascii="Times New Roman" w:eastAsia="Arial Unicode MS" w:hAnsi="Times New Roman"/>
                    <w:b/>
                    <w:sz w:val="22"/>
                    <w:szCs w:val="22"/>
                  </w:rPr>
                </w:pPr>
                <w:r w:rsidRPr="00D84FFF">
                  <w:rPr>
                    <w:rFonts w:ascii="MS Mincho" w:eastAsia="MS Mincho" w:hAnsi="MS Mincho" w:cs="MS Mincho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835" w:type="dxa"/>
            <w:vAlign w:val="center"/>
          </w:tcPr>
          <w:p w:rsidR="00C252D3" w:rsidRPr="00D84FFF" w:rsidRDefault="00C252D3" w:rsidP="00DC6424">
            <w:pPr>
              <w:rPr>
                <w:rFonts w:ascii="Times New Roman" w:eastAsia="Arial Unicode MS" w:hAnsi="Times New Roman"/>
                <w:sz w:val="22"/>
                <w:szCs w:val="22"/>
              </w:rPr>
            </w:pPr>
            <w:r w:rsidRPr="00D84FFF">
              <w:rPr>
                <w:rFonts w:ascii="Times New Roman" w:hAnsi="Times New Roman"/>
                <w:sz w:val="22"/>
                <w:szCs w:val="22"/>
              </w:rPr>
              <w:t>Administratie</w:t>
            </w:r>
          </w:p>
        </w:tc>
        <w:tc>
          <w:tcPr>
            <w:tcW w:w="2551" w:type="dxa"/>
            <w:vAlign w:val="center"/>
          </w:tcPr>
          <w:p w:rsidR="00C252D3" w:rsidRPr="00D84FFF" w:rsidRDefault="00C252D3" w:rsidP="00DC642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:rsidR="00C252D3" w:rsidRPr="00D84FFF" w:rsidRDefault="00C252D3" w:rsidP="00DC642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252D3" w:rsidRPr="00D84FFF" w:rsidTr="00DC6424">
        <w:trPr>
          <w:trHeight w:val="454"/>
        </w:trPr>
        <w:sdt>
          <w:sdtPr>
            <w:rPr>
              <w:rFonts w:ascii="Times New Roman" w:eastAsia="Arial Unicode MS" w:hAnsi="Times New Roman"/>
              <w:b/>
              <w:sz w:val="22"/>
              <w:szCs w:val="22"/>
            </w:rPr>
            <w:id w:val="607934932"/>
            <w14:checkbox>
              <w14:checked w14:val="0"/>
              <w14:checkedState w14:val="2612" w14:font="MS Mincho"/>
              <w14:uncheckedState w14:val="2610" w14:font="MS Mincho"/>
            </w14:checkbox>
          </w:sdtPr>
          <w:sdtEndPr/>
          <w:sdtContent>
            <w:tc>
              <w:tcPr>
                <w:tcW w:w="534" w:type="dxa"/>
                <w:vAlign w:val="center"/>
              </w:tcPr>
              <w:p w:rsidR="00C252D3" w:rsidRPr="00D84FFF" w:rsidRDefault="00C252D3" w:rsidP="00DC6424">
                <w:pPr>
                  <w:rPr>
                    <w:rFonts w:ascii="Times New Roman" w:eastAsia="Arial Unicode MS" w:hAnsi="Times New Roman"/>
                    <w:b/>
                    <w:sz w:val="22"/>
                    <w:szCs w:val="22"/>
                  </w:rPr>
                </w:pPr>
                <w:r w:rsidRPr="00D84FFF">
                  <w:rPr>
                    <w:rFonts w:ascii="MS Mincho" w:eastAsia="MS Mincho" w:hAnsi="MS Mincho" w:cs="MS Mincho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835" w:type="dxa"/>
            <w:vAlign w:val="center"/>
          </w:tcPr>
          <w:p w:rsidR="00C252D3" w:rsidRPr="00D84FFF" w:rsidRDefault="00C252D3" w:rsidP="00DC6424">
            <w:pPr>
              <w:rPr>
                <w:rFonts w:ascii="Times New Roman" w:eastAsia="Arial Unicode MS" w:hAnsi="Times New Roman"/>
                <w:sz w:val="22"/>
                <w:szCs w:val="22"/>
              </w:rPr>
            </w:pPr>
            <w:r w:rsidRPr="00D84FFF">
              <w:rPr>
                <w:rFonts w:ascii="Times New Roman" w:hAnsi="Times New Roman"/>
                <w:sz w:val="22"/>
                <w:szCs w:val="22"/>
              </w:rPr>
              <w:t>Activiteiten Dagelijks Leven</w:t>
            </w:r>
          </w:p>
        </w:tc>
        <w:tc>
          <w:tcPr>
            <w:tcW w:w="2551" w:type="dxa"/>
            <w:vAlign w:val="center"/>
          </w:tcPr>
          <w:p w:rsidR="00C252D3" w:rsidRPr="00D84FFF" w:rsidRDefault="00C252D3" w:rsidP="00DC642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:rsidR="00C252D3" w:rsidRPr="00D84FFF" w:rsidRDefault="00C252D3" w:rsidP="00DC642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252D3" w:rsidRPr="00D84FFF" w:rsidTr="00DC6424">
        <w:trPr>
          <w:trHeight w:val="454"/>
        </w:trPr>
        <w:sdt>
          <w:sdtPr>
            <w:rPr>
              <w:rFonts w:ascii="Times New Roman" w:eastAsia="Arial Unicode MS" w:hAnsi="Times New Roman"/>
              <w:b/>
              <w:sz w:val="22"/>
              <w:szCs w:val="22"/>
            </w:rPr>
            <w:id w:val="2045243499"/>
            <w14:checkbox>
              <w14:checked w14:val="0"/>
              <w14:checkedState w14:val="2612" w14:font="MS Mincho"/>
              <w14:uncheckedState w14:val="2610" w14:font="MS Mincho"/>
            </w14:checkbox>
          </w:sdtPr>
          <w:sdtEndPr/>
          <w:sdtContent>
            <w:tc>
              <w:tcPr>
                <w:tcW w:w="534" w:type="dxa"/>
                <w:vAlign w:val="center"/>
              </w:tcPr>
              <w:p w:rsidR="00C252D3" w:rsidRPr="00D84FFF" w:rsidRDefault="00C252D3" w:rsidP="00DC6424">
                <w:pPr>
                  <w:rPr>
                    <w:rFonts w:ascii="Times New Roman" w:eastAsia="Arial Unicode MS" w:hAnsi="Times New Roman"/>
                    <w:b/>
                    <w:sz w:val="22"/>
                    <w:szCs w:val="22"/>
                  </w:rPr>
                </w:pPr>
                <w:r w:rsidRPr="00D84FFF">
                  <w:rPr>
                    <w:rFonts w:ascii="MS Mincho" w:eastAsia="MS Mincho" w:hAnsi="MS Mincho" w:cs="MS Mincho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835" w:type="dxa"/>
            <w:vAlign w:val="center"/>
          </w:tcPr>
          <w:p w:rsidR="00C252D3" w:rsidRPr="00D84FFF" w:rsidRDefault="00C252D3" w:rsidP="00DC6424">
            <w:pPr>
              <w:rPr>
                <w:rFonts w:ascii="Times New Roman" w:eastAsia="Arial Unicode MS" w:hAnsi="Times New Roman"/>
                <w:sz w:val="22"/>
                <w:szCs w:val="22"/>
              </w:rPr>
            </w:pPr>
            <w:r w:rsidRPr="00D84FFF">
              <w:rPr>
                <w:rFonts w:ascii="Times New Roman" w:hAnsi="Times New Roman"/>
                <w:sz w:val="22"/>
                <w:szCs w:val="22"/>
              </w:rPr>
              <w:t>Sociaal- psychologisch</w:t>
            </w:r>
          </w:p>
        </w:tc>
        <w:tc>
          <w:tcPr>
            <w:tcW w:w="2551" w:type="dxa"/>
            <w:vAlign w:val="center"/>
          </w:tcPr>
          <w:p w:rsidR="00C252D3" w:rsidRPr="00D84FFF" w:rsidRDefault="00C252D3" w:rsidP="00DC642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:rsidR="00C252D3" w:rsidRPr="00D84FFF" w:rsidRDefault="00C252D3" w:rsidP="00DC642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252D3" w:rsidRPr="00D84FFF" w:rsidTr="00DC6424">
        <w:trPr>
          <w:trHeight w:val="454"/>
        </w:trPr>
        <w:sdt>
          <w:sdtPr>
            <w:rPr>
              <w:rFonts w:ascii="Times New Roman" w:eastAsia="Arial Unicode MS" w:hAnsi="Times New Roman"/>
              <w:b/>
              <w:sz w:val="22"/>
              <w:szCs w:val="22"/>
            </w:rPr>
            <w:id w:val="-745348949"/>
            <w14:checkbox>
              <w14:checked w14:val="0"/>
              <w14:checkedState w14:val="2612" w14:font="MS Mincho"/>
              <w14:uncheckedState w14:val="2610" w14:font="MS Mincho"/>
            </w14:checkbox>
          </w:sdtPr>
          <w:sdtEndPr/>
          <w:sdtContent>
            <w:tc>
              <w:tcPr>
                <w:tcW w:w="534" w:type="dxa"/>
                <w:vAlign w:val="center"/>
              </w:tcPr>
              <w:p w:rsidR="00C252D3" w:rsidRPr="00D84FFF" w:rsidRDefault="00C252D3" w:rsidP="00DC6424">
                <w:pPr>
                  <w:rPr>
                    <w:rFonts w:ascii="Times New Roman" w:eastAsia="Arial Unicode MS" w:hAnsi="Times New Roman"/>
                    <w:b/>
                    <w:sz w:val="22"/>
                    <w:szCs w:val="22"/>
                  </w:rPr>
                </w:pPr>
                <w:r w:rsidRPr="00D84FFF">
                  <w:rPr>
                    <w:rFonts w:ascii="MS Mincho" w:eastAsia="MS Mincho" w:hAnsi="MS Mincho" w:cs="MS Mincho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835" w:type="dxa"/>
            <w:vAlign w:val="center"/>
          </w:tcPr>
          <w:p w:rsidR="00C252D3" w:rsidRPr="00D84FFF" w:rsidRDefault="00C252D3" w:rsidP="00DC6424">
            <w:pPr>
              <w:pStyle w:val="Koptekst"/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22"/>
                <w:szCs w:val="22"/>
              </w:rPr>
            </w:pPr>
            <w:r w:rsidRPr="00D84FFF">
              <w:rPr>
                <w:rFonts w:ascii="Times New Roman" w:hAnsi="Times New Roman"/>
                <w:sz w:val="22"/>
                <w:szCs w:val="22"/>
              </w:rPr>
              <w:t>Permanentie/</w:t>
            </w:r>
          </w:p>
          <w:p w:rsidR="00C252D3" w:rsidRPr="00D84FFF" w:rsidRDefault="00C252D3" w:rsidP="00DC6424">
            <w:pPr>
              <w:pStyle w:val="Koptekst"/>
              <w:tabs>
                <w:tab w:val="clear" w:pos="4536"/>
                <w:tab w:val="clear" w:pos="9072"/>
              </w:tabs>
              <w:rPr>
                <w:rFonts w:ascii="Times New Roman" w:eastAsia="Arial Unicode MS" w:hAnsi="Times New Roman"/>
                <w:sz w:val="22"/>
                <w:szCs w:val="22"/>
              </w:rPr>
            </w:pPr>
            <w:r w:rsidRPr="00D84FFF">
              <w:rPr>
                <w:rFonts w:ascii="Times New Roman" w:hAnsi="Times New Roman"/>
                <w:sz w:val="22"/>
                <w:szCs w:val="22"/>
              </w:rPr>
              <w:t>oproepbaarheid</w:t>
            </w:r>
            <w:r w:rsidRPr="00D84FFF">
              <w:rPr>
                <w:rStyle w:val="Voetnootmarkering"/>
                <w:rFonts w:ascii="Times New Roman" w:hAnsi="Times New Roman"/>
                <w:sz w:val="22"/>
                <w:szCs w:val="22"/>
              </w:rPr>
              <w:footnoteReference w:id="1"/>
            </w:r>
          </w:p>
        </w:tc>
        <w:tc>
          <w:tcPr>
            <w:tcW w:w="2551" w:type="dxa"/>
            <w:vAlign w:val="center"/>
          </w:tcPr>
          <w:p w:rsidR="00C252D3" w:rsidRPr="00D84FFF" w:rsidRDefault="00C252D3" w:rsidP="00DC642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:rsidR="00C252D3" w:rsidRPr="00D84FFF" w:rsidRDefault="00C252D3" w:rsidP="00DC642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252D3" w:rsidRPr="00D84FFF" w:rsidTr="00DC6424">
        <w:trPr>
          <w:trHeight w:val="454"/>
        </w:trPr>
        <w:sdt>
          <w:sdtPr>
            <w:rPr>
              <w:rFonts w:ascii="Times New Roman" w:eastAsia="Arial Unicode MS" w:hAnsi="Times New Roman"/>
              <w:b/>
              <w:sz w:val="22"/>
              <w:szCs w:val="22"/>
            </w:rPr>
            <w:id w:val="1977951881"/>
            <w14:checkbox>
              <w14:checked w14:val="0"/>
              <w14:checkedState w14:val="2612" w14:font="MS Mincho"/>
              <w14:uncheckedState w14:val="2610" w14:font="MS Mincho"/>
            </w14:checkbox>
          </w:sdtPr>
          <w:sdtEndPr/>
          <w:sdtContent>
            <w:tc>
              <w:tcPr>
                <w:tcW w:w="534" w:type="dxa"/>
                <w:tcBorders>
                  <w:bottom w:val="single" w:sz="4" w:space="0" w:color="auto"/>
                </w:tcBorders>
                <w:vAlign w:val="center"/>
              </w:tcPr>
              <w:p w:rsidR="00C252D3" w:rsidRPr="00D84FFF" w:rsidRDefault="00C252D3" w:rsidP="00DC6424">
                <w:pPr>
                  <w:rPr>
                    <w:rFonts w:ascii="Times New Roman" w:eastAsia="Arial Unicode MS" w:hAnsi="Times New Roman"/>
                    <w:b/>
                    <w:sz w:val="22"/>
                    <w:szCs w:val="22"/>
                    <w:lang w:val="en-GB"/>
                  </w:rPr>
                </w:pPr>
                <w:r w:rsidRPr="00D84FFF">
                  <w:rPr>
                    <w:rFonts w:ascii="MS Mincho" w:eastAsia="MS Mincho" w:hAnsi="MS Mincho" w:cs="MS Mincho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C252D3" w:rsidRPr="00D84FFF" w:rsidRDefault="00C252D3" w:rsidP="00DC6424">
            <w:pPr>
              <w:rPr>
                <w:rFonts w:ascii="Times New Roman" w:eastAsia="Arial Unicode MS" w:hAnsi="Times New Roman"/>
                <w:sz w:val="22"/>
                <w:szCs w:val="22"/>
              </w:rPr>
            </w:pPr>
            <w:r w:rsidRPr="00D84FFF">
              <w:rPr>
                <w:rFonts w:ascii="Times New Roman" w:hAnsi="Times New Roman"/>
                <w:sz w:val="22"/>
                <w:szCs w:val="22"/>
              </w:rPr>
              <w:t>Woonopvang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C252D3" w:rsidRPr="00D84FFF" w:rsidRDefault="00C252D3" w:rsidP="00DC642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C252D3" w:rsidRPr="00D84FFF" w:rsidRDefault="00C252D3" w:rsidP="00DC642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252D3" w:rsidRPr="00D84FFF" w:rsidTr="00DC6424">
        <w:trPr>
          <w:trHeight w:val="454"/>
        </w:trPr>
        <w:tc>
          <w:tcPr>
            <w:tcW w:w="3369" w:type="dxa"/>
            <w:gridSpan w:val="2"/>
            <w:tcBorders>
              <w:left w:val="nil"/>
              <w:right w:val="nil"/>
            </w:tcBorders>
            <w:vAlign w:val="bottom"/>
          </w:tcPr>
          <w:p w:rsidR="00C252D3" w:rsidRPr="00D84FFF" w:rsidRDefault="00C252D3" w:rsidP="00DC6424">
            <w:pPr>
              <w:rPr>
                <w:rFonts w:ascii="Times New Roman" w:eastAsia="Arial Unicode MS" w:hAnsi="Times New Roman"/>
                <w:sz w:val="22"/>
                <w:szCs w:val="22"/>
                <w:lang w:val="en-GB"/>
              </w:rPr>
            </w:pPr>
            <w:r w:rsidRPr="00D84FFF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Dagbesteding</w:t>
            </w:r>
          </w:p>
        </w:tc>
        <w:tc>
          <w:tcPr>
            <w:tcW w:w="2551" w:type="dxa"/>
            <w:tcBorders>
              <w:left w:val="nil"/>
              <w:right w:val="nil"/>
            </w:tcBorders>
            <w:vAlign w:val="bottom"/>
          </w:tcPr>
          <w:p w:rsidR="00C252D3" w:rsidRPr="00D84FFF" w:rsidRDefault="00C252D3" w:rsidP="00DC642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19" w:type="dxa"/>
            <w:tcBorders>
              <w:left w:val="nil"/>
              <w:right w:val="nil"/>
            </w:tcBorders>
            <w:vAlign w:val="bottom"/>
          </w:tcPr>
          <w:p w:rsidR="00C252D3" w:rsidRPr="00D84FFF" w:rsidRDefault="00C252D3" w:rsidP="00DC642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252D3" w:rsidRPr="00D84FFF" w:rsidTr="00DC6424">
        <w:trPr>
          <w:trHeight w:val="454"/>
        </w:trPr>
        <w:sdt>
          <w:sdtPr>
            <w:rPr>
              <w:rFonts w:ascii="Times New Roman" w:eastAsia="Arial Unicode MS" w:hAnsi="Times New Roman"/>
              <w:b/>
              <w:sz w:val="22"/>
              <w:szCs w:val="22"/>
            </w:rPr>
            <w:id w:val="1757393721"/>
            <w14:checkbox>
              <w14:checked w14:val="0"/>
              <w14:checkedState w14:val="2612" w14:font="MS Mincho"/>
              <w14:uncheckedState w14:val="2610" w14:font="MS Mincho"/>
            </w14:checkbox>
          </w:sdtPr>
          <w:sdtEndPr/>
          <w:sdtContent>
            <w:tc>
              <w:tcPr>
                <w:tcW w:w="534" w:type="dxa"/>
                <w:vAlign w:val="center"/>
              </w:tcPr>
              <w:p w:rsidR="00C252D3" w:rsidRPr="00D84FFF" w:rsidRDefault="00C252D3" w:rsidP="00DC6424">
                <w:pPr>
                  <w:rPr>
                    <w:rFonts w:ascii="Times New Roman" w:eastAsia="Arial Unicode MS" w:hAnsi="Times New Roman"/>
                    <w:b/>
                    <w:sz w:val="22"/>
                    <w:szCs w:val="22"/>
                  </w:rPr>
                </w:pPr>
                <w:r w:rsidRPr="00D84FFF">
                  <w:rPr>
                    <w:rFonts w:ascii="MS Mincho" w:eastAsia="MS Mincho" w:hAnsi="MS Mincho" w:cs="MS Mincho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835" w:type="dxa"/>
            <w:vAlign w:val="center"/>
          </w:tcPr>
          <w:p w:rsidR="00C252D3" w:rsidRPr="00D84FFF" w:rsidRDefault="00C252D3" w:rsidP="00DC6424">
            <w:pPr>
              <w:rPr>
                <w:rFonts w:ascii="Times New Roman" w:eastAsia="Arial Unicode MS" w:hAnsi="Times New Roman"/>
                <w:sz w:val="22"/>
                <w:szCs w:val="22"/>
              </w:rPr>
            </w:pPr>
            <w:r w:rsidRPr="00D84FFF">
              <w:rPr>
                <w:rFonts w:ascii="Times New Roman" w:hAnsi="Times New Roman"/>
                <w:sz w:val="22"/>
                <w:szCs w:val="22"/>
              </w:rPr>
              <w:t>Atelierwerking</w:t>
            </w:r>
          </w:p>
        </w:tc>
        <w:tc>
          <w:tcPr>
            <w:tcW w:w="2551" w:type="dxa"/>
            <w:vAlign w:val="center"/>
          </w:tcPr>
          <w:p w:rsidR="00C252D3" w:rsidRPr="00D84FFF" w:rsidRDefault="00C252D3" w:rsidP="00DC642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:rsidR="00C252D3" w:rsidRPr="00D84FFF" w:rsidRDefault="00C252D3" w:rsidP="00DC642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252D3" w:rsidRPr="00D84FFF" w:rsidTr="00DC6424">
        <w:trPr>
          <w:trHeight w:val="454"/>
        </w:trPr>
        <w:sdt>
          <w:sdtPr>
            <w:rPr>
              <w:rFonts w:ascii="Times New Roman" w:eastAsia="Arial Unicode MS" w:hAnsi="Times New Roman"/>
              <w:b/>
              <w:sz w:val="22"/>
              <w:szCs w:val="22"/>
            </w:rPr>
            <w:id w:val="325410684"/>
            <w14:checkbox>
              <w14:checked w14:val="0"/>
              <w14:checkedState w14:val="2612" w14:font="MS Mincho"/>
              <w14:uncheckedState w14:val="2610" w14:font="MS Mincho"/>
            </w14:checkbox>
          </w:sdtPr>
          <w:sdtEndPr/>
          <w:sdtContent>
            <w:tc>
              <w:tcPr>
                <w:tcW w:w="534" w:type="dxa"/>
                <w:vAlign w:val="center"/>
              </w:tcPr>
              <w:p w:rsidR="00C252D3" w:rsidRPr="00D84FFF" w:rsidRDefault="00C252D3" w:rsidP="00DC6424">
                <w:pPr>
                  <w:rPr>
                    <w:rFonts w:ascii="Times New Roman" w:eastAsia="Arial Unicode MS" w:hAnsi="Times New Roman"/>
                    <w:b/>
                    <w:sz w:val="22"/>
                    <w:szCs w:val="22"/>
                  </w:rPr>
                </w:pPr>
                <w:r w:rsidRPr="00D84FFF">
                  <w:rPr>
                    <w:rFonts w:ascii="MS Mincho" w:eastAsia="MS Mincho" w:hAnsi="MS Mincho" w:cs="MS Mincho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835" w:type="dxa"/>
            <w:vAlign w:val="center"/>
          </w:tcPr>
          <w:p w:rsidR="00C252D3" w:rsidRPr="00D84FFF" w:rsidRDefault="00C252D3" w:rsidP="00DC6424">
            <w:pPr>
              <w:rPr>
                <w:rFonts w:ascii="Times New Roman" w:eastAsia="Arial Unicode MS" w:hAnsi="Times New Roman"/>
                <w:sz w:val="22"/>
                <w:szCs w:val="22"/>
              </w:rPr>
            </w:pPr>
            <w:r w:rsidRPr="00D84FFF">
              <w:rPr>
                <w:rFonts w:ascii="Times New Roman" w:hAnsi="Times New Roman"/>
                <w:sz w:val="22"/>
                <w:szCs w:val="22"/>
              </w:rPr>
              <w:t>Begeleid werken</w:t>
            </w:r>
          </w:p>
        </w:tc>
        <w:tc>
          <w:tcPr>
            <w:tcW w:w="2551" w:type="dxa"/>
            <w:vAlign w:val="center"/>
          </w:tcPr>
          <w:p w:rsidR="00C252D3" w:rsidRPr="00D84FFF" w:rsidRDefault="00C252D3" w:rsidP="00DC642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:rsidR="00C252D3" w:rsidRPr="00D84FFF" w:rsidRDefault="00C252D3" w:rsidP="00DC642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7CA6" w:rsidRPr="00D84FFF" w:rsidTr="00DC6424">
        <w:trPr>
          <w:trHeight w:val="454"/>
        </w:trPr>
        <w:sdt>
          <w:sdtPr>
            <w:rPr>
              <w:rFonts w:ascii="Times New Roman" w:eastAsia="Arial Unicode MS" w:hAnsi="Times New Roman"/>
              <w:b/>
              <w:sz w:val="22"/>
              <w:szCs w:val="22"/>
            </w:rPr>
            <w:id w:val="393555007"/>
            <w14:checkbox>
              <w14:checked w14:val="0"/>
              <w14:checkedState w14:val="2612" w14:font="MS Mincho"/>
              <w14:uncheckedState w14:val="2610" w14:font="MS Mincho"/>
            </w14:checkbox>
          </w:sdtPr>
          <w:sdtEndPr/>
          <w:sdtContent>
            <w:tc>
              <w:tcPr>
                <w:tcW w:w="534" w:type="dxa"/>
                <w:vAlign w:val="center"/>
              </w:tcPr>
              <w:p w:rsidR="00A97CA6" w:rsidRPr="00D84FFF" w:rsidRDefault="00A97CA6" w:rsidP="00DC6424">
                <w:pPr>
                  <w:rPr>
                    <w:rFonts w:ascii="Times New Roman" w:eastAsia="Arial Unicode MS" w:hAnsi="Times New Roman"/>
                    <w:b/>
                    <w:sz w:val="22"/>
                    <w:szCs w:val="22"/>
                  </w:rPr>
                </w:pPr>
                <w:r w:rsidRPr="00D84FFF">
                  <w:rPr>
                    <w:rFonts w:ascii="MS Mincho" w:eastAsia="MS Mincho" w:hAnsi="MS Mincho" w:cs="MS Mincho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835" w:type="dxa"/>
            <w:vAlign w:val="center"/>
          </w:tcPr>
          <w:p w:rsidR="00A97CA6" w:rsidRPr="00D84FFF" w:rsidRDefault="00A97CA6" w:rsidP="00DC6424">
            <w:pPr>
              <w:rPr>
                <w:rFonts w:ascii="Times New Roman" w:eastAsia="Arial Unicode MS" w:hAnsi="Times New Roman"/>
                <w:sz w:val="22"/>
                <w:szCs w:val="22"/>
              </w:rPr>
            </w:pPr>
            <w:r w:rsidRPr="00D84FFF">
              <w:rPr>
                <w:rFonts w:ascii="Times New Roman" w:eastAsia="Arial Unicode MS" w:hAnsi="Times New Roman"/>
                <w:sz w:val="22"/>
                <w:szCs w:val="22"/>
              </w:rPr>
              <w:t>Ambulante begeleiding</w:t>
            </w:r>
          </w:p>
        </w:tc>
        <w:tc>
          <w:tcPr>
            <w:tcW w:w="2551" w:type="dxa"/>
            <w:vAlign w:val="center"/>
          </w:tcPr>
          <w:p w:rsidR="00A97CA6" w:rsidRPr="00D84FFF" w:rsidRDefault="00A97CA6" w:rsidP="00DC642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:rsidR="00A97CA6" w:rsidRPr="00D84FFF" w:rsidRDefault="00A97CA6" w:rsidP="00DC642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7CA6" w:rsidRPr="00D84FFF" w:rsidTr="00DC6424">
        <w:trPr>
          <w:trHeight w:val="454"/>
        </w:trPr>
        <w:sdt>
          <w:sdtPr>
            <w:rPr>
              <w:rFonts w:ascii="Times New Roman" w:eastAsia="Arial Unicode MS" w:hAnsi="Times New Roman"/>
              <w:b/>
              <w:sz w:val="22"/>
              <w:szCs w:val="22"/>
            </w:rPr>
            <w:id w:val="-1182897622"/>
            <w14:checkbox>
              <w14:checked w14:val="0"/>
              <w14:checkedState w14:val="2612" w14:font="MS Mincho"/>
              <w14:uncheckedState w14:val="2610" w14:font="MS Mincho"/>
            </w14:checkbox>
          </w:sdtPr>
          <w:sdtEndPr/>
          <w:sdtContent>
            <w:tc>
              <w:tcPr>
                <w:tcW w:w="534" w:type="dxa"/>
                <w:vAlign w:val="center"/>
              </w:tcPr>
              <w:p w:rsidR="00A97CA6" w:rsidRPr="00D84FFF" w:rsidRDefault="00A97CA6" w:rsidP="00DC6424">
                <w:pPr>
                  <w:rPr>
                    <w:rFonts w:ascii="Times New Roman" w:eastAsia="Arial Unicode MS" w:hAnsi="Times New Roman"/>
                    <w:b/>
                    <w:sz w:val="22"/>
                    <w:szCs w:val="22"/>
                  </w:rPr>
                </w:pPr>
                <w:r w:rsidRPr="00D84FFF">
                  <w:rPr>
                    <w:rFonts w:ascii="MS Mincho" w:eastAsia="MS Mincho" w:hAnsi="MS Mincho" w:cs="MS Mincho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835" w:type="dxa"/>
            <w:vAlign w:val="center"/>
          </w:tcPr>
          <w:p w:rsidR="00A97CA6" w:rsidRPr="00D84FFF" w:rsidRDefault="00A97CA6" w:rsidP="00DC6424">
            <w:pPr>
              <w:rPr>
                <w:rFonts w:ascii="Times New Roman" w:eastAsia="Arial Unicode MS" w:hAnsi="Times New Roman"/>
                <w:sz w:val="22"/>
                <w:szCs w:val="22"/>
              </w:rPr>
            </w:pPr>
            <w:r w:rsidRPr="00D84FFF">
              <w:rPr>
                <w:rFonts w:ascii="Times New Roman" w:eastAsia="Arial Unicode MS" w:hAnsi="Times New Roman"/>
                <w:sz w:val="22"/>
                <w:szCs w:val="22"/>
              </w:rPr>
              <w:t>Mobiele begeleiding</w:t>
            </w:r>
          </w:p>
        </w:tc>
        <w:tc>
          <w:tcPr>
            <w:tcW w:w="2551" w:type="dxa"/>
            <w:vAlign w:val="center"/>
          </w:tcPr>
          <w:p w:rsidR="00A97CA6" w:rsidRPr="00D84FFF" w:rsidRDefault="00A97CA6" w:rsidP="00DC642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:rsidR="00A97CA6" w:rsidRPr="00D84FFF" w:rsidRDefault="00A97CA6" w:rsidP="00DC642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252D3" w:rsidRPr="00D84FFF" w:rsidTr="00DC6424">
        <w:trPr>
          <w:trHeight w:val="454"/>
        </w:trPr>
        <w:sdt>
          <w:sdtPr>
            <w:rPr>
              <w:rFonts w:ascii="Times New Roman" w:eastAsia="Arial Unicode MS" w:hAnsi="Times New Roman"/>
              <w:b/>
              <w:sz w:val="22"/>
              <w:szCs w:val="22"/>
            </w:rPr>
            <w:id w:val="2011250633"/>
            <w14:checkbox>
              <w14:checked w14:val="0"/>
              <w14:checkedState w14:val="2612" w14:font="MS Mincho"/>
              <w14:uncheckedState w14:val="2610" w14:font="MS Mincho"/>
            </w14:checkbox>
          </w:sdtPr>
          <w:sdtEndPr/>
          <w:sdtContent>
            <w:tc>
              <w:tcPr>
                <w:tcW w:w="534" w:type="dxa"/>
                <w:tcBorders>
                  <w:bottom w:val="single" w:sz="4" w:space="0" w:color="auto"/>
                </w:tcBorders>
                <w:vAlign w:val="center"/>
              </w:tcPr>
              <w:p w:rsidR="00C252D3" w:rsidRPr="00D84FFF" w:rsidRDefault="00C252D3" w:rsidP="00DC6424">
                <w:pPr>
                  <w:rPr>
                    <w:rFonts w:ascii="Times New Roman" w:eastAsia="Arial Unicode MS" w:hAnsi="Times New Roman"/>
                    <w:b/>
                    <w:sz w:val="22"/>
                    <w:szCs w:val="22"/>
                  </w:rPr>
                </w:pPr>
                <w:r w:rsidRPr="00D84FFF">
                  <w:rPr>
                    <w:rFonts w:ascii="MS Mincho" w:eastAsia="MS Mincho" w:hAnsi="MS Mincho" w:cs="MS Mincho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C252D3" w:rsidRPr="00D84FFF" w:rsidRDefault="00A97CA6" w:rsidP="00DC6424">
            <w:pPr>
              <w:rPr>
                <w:rFonts w:ascii="Times New Roman" w:eastAsia="Arial Unicode MS" w:hAnsi="Times New Roman"/>
                <w:sz w:val="22"/>
                <w:szCs w:val="22"/>
              </w:rPr>
            </w:pPr>
            <w:r w:rsidRPr="00D84FFF">
              <w:rPr>
                <w:rFonts w:ascii="Times New Roman" w:eastAsia="Arial Unicode MS" w:hAnsi="Times New Roman"/>
                <w:sz w:val="22"/>
                <w:szCs w:val="22"/>
              </w:rPr>
              <w:t>vrijetijdsondersteuning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C252D3" w:rsidRPr="00D84FFF" w:rsidRDefault="00C252D3" w:rsidP="00DC642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C252D3" w:rsidRPr="00D84FFF" w:rsidRDefault="00C252D3" w:rsidP="00DC642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252D3" w:rsidRPr="00D84FFF" w:rsidTr="00DC6424">
        <w:trPr>
          <w:trHeight w:val="454"/>
        </w:trPr>
        <w:tc>
          <w:tcPr>
            <w:tcW w:w="3369" w:type="dxa"/>
            <w:gridSpan w:val="2"/>
            <w:tcBorders>
              <w:left w:val="nil"/>
              <w:right w:val="nil"/>
            </w:tcBorders>
            <w:vAlign w:val="bottom"/>
          </w:tcPr>
          <w:p w:rsidR="00C252D3" w:rsidRPr="00D84FFF" w:rsidRDefault="00C252D3" w:rsidP="00DC6424">
            <w:pPr>
              <w:rPr>
                <w:rFonts w:ascii="Times New Roman" w:eastAsia="Arial Unicode MS" w:hAnsi="Times New Roman"/>
                <w:b/>
                <w:sz w:val="22"/>
                <w:szCs w:val="22"/>
              </w:rPr>
            </w:pPr>
            <w:r w:rsidRPr="00D84FFF">
              <w:rPr>
                <w:rFonts w:ascii="Times New Roman" w:eastAsia="Arial Unicode MS" w:hAnsi="Times New Roman"/>
                <w:b/>
                <w:sz w:val="22"/>
                <w:szCs w:val="22"/>
              </w:rPr>
              <w:t>Multifunctioneel Centrum</w:t>
            </w:r>
          </w:p>
        </w:tc>
        <w:tc>
          <w:tcPr>
            <w:tcW w:w="2551" w:type="dxa"/>
            <w:tcBorders>
              <w:left w:val="nil"/>
              <w:right w:val="nil"/>
            </w:tcBorders>
            <w:vAlign w:val="bottom"/>
          </w:tcPr>
          <w:p w:rsidR="00C252D3" w:rsidRPr="00D84FFF" w:rsidRDefault="00C252D3" w:rsidP="00DC642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19" w:type="dxa"/>
            <w:tcBorders>
              <w:left w:val="nil"/>
              <w:right w:val="nil"/>
            </w:tcBorders>
            <w:vAlign w:val="bottom"/>
          </w:tcPr>
          <w:p w:rsidR="00C252D3" w:rsidRPr="00D84FFF" w:rsidRDefault="00C252D3" w:rsidP="00DC642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84FFF" w:rsidRPr="00D84FFF" w:rsidTr="00DC6424">
        <w:trPr>
          <w:trHeight w:val="454"/>
        </w:trPr>
        <w:sdt>
          <w:sdtPr>
            <w:rPr>
              <w:rFonts w:ascii="Times New Roman" w:eastAsia="Arial Unicode MS" w:hAnsi="Times New Roman"/>
              <w:b/>
              <w:sz w:val="22"/>
              <w:szCs w:val="22"/>
            </w:rPr>
            <w:id w:val="-609823099"/>
            <w14:checkbox>
              <w14:checked w14:val="0"/>
              <w14:checkedState w14:val="2612" w14:font="MS Mincho"/>
              <w14:uncheckedState w14:val="2610" w14:font="MS Mincho"/>
            </w14:checkbox>
          </w:sdtPr>
          <w:sdtEndPr/>
          <w:sdtContent>
            <w:tc>
              <w:tcPr>
                <w:tcW w:w="534" w:type="dxa"/>
                <w:vAlign w:val="center"/>
              </w:tcPr>
              <w:p w:rsidR="00D84FFF" w:rsidRPr="00D84FFF" w:rsidRDefault="000A4A24" w:rsidP="00DC6424">
                <w:pPr>
                  <w:rPr>
                    <w:rFonts w:ascii="Times New Roman" w:eastAsia="Arial Unicode MS" w:hAnsi="Times New Roman"/>
                    <w:b/>
                    <w:sz w:val="22"/>
                    <w:szCs w:val="22"/>
                  </w:rPr>
                </w:pPr>
                <w:r>
                  <w:rPr>
                    <w:rFonts w:ascii="MS Mincho" w:eastAsia="MS Mincho" w:hAnsi="MS Mincho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835" w:type="dxa"/>
            <w:vAlign w:val="center"/>
          </w:tcPr>
          <w:p w:rsidR="00D84FFF" w:rsidRPr="00D84FFF" w:rsidRDefault="00D84FFF" w:rsidP="00DC6424">
            <w:pPr>
              <w:rPr>
                <w:rFonts w:ascii="Times New Roman" w:eastAsia="Arial Unicode MS" w:hAnsi="Times New Roman"/>
                <w:sz w:val="22"/>
                <w:szCs w:val="22"/>
              </w:rPr>
            </w:pPr>
            <w:r w:rsidRPr="00D84FFF">
              <w:rPr>
                <w:rFonts w:ascii="Times New Roman" w:hAnsi="Times New Roman"/>
                <w:sz w:val="22"/>
                <w:szCs w:val="22"/>
              </w:rPr>
              <w:t>Verblijf</w:t>
            </w:r>
          </w:p>
        </w:tc>
        <w:tc>
          <w:tcPr>
            <w:tcW w:w="2551" w:type="dxa"/>
            <w:vAlign w:val="center"/>
          </w:tcPr>
          <w:p w:rsidR="00D84FFF" w:rsidRPr="006F6A57" w:rsidRDefault="00D84FFF" w:rsidP="00835AA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:rsidR="00D84FFF" w:rsidRPr="006F6A57" w:rsidRDefault="00D84FFF" w:rsidP="00835AA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84FFF" w:rsidRPr="00D84FFF" w:rsidTr="00DC6424">
        <w:trPr>
          <w:trHeight w:val="454"/>
        </w:trPr>
        <w:sdt>
          <w:sdtPr>
            <w:rPr>
              <w:rFonts w:ascii="Times New Roman" w:eastAsia="Arial Unicode MS" w:hAnsi="Times New Roman"/>
              <w:b/>
              <w:sz w:val="22"/>
              <w:szCs w:val="22"/>
            </w:rPr>
            <w:id w:val="350770701"/>
            <w14:checkbox>
              <w14:checked w14:val="0"/>
              <w14:checkedState w14:val="2612" w14:font="MS Mincho"/>
              <w14:uncheckedState w14:val="2610" w14:font="MS Mincho"/>
            </w14:checkbox>
          </w:sdtPr>
          <w:sdtEndPr/>
          <w:sdtContent>
            <w:tc>
              <w:tcPr>
                <w:tcW w:w="534" w:type="dxa"/>
                <w:vAlign w:val="center"/>
              </w:tcPr>
              <w:p w:rsidR="00D84FFF" w:rsidRPr="00D84FFF" w:rsidRDefault="007A397F" w:rsidP="00DC6424">
                <w:pPr>
                  <w:rPr>
                    <w:rFonts w:ascii="Times New Roman" w:eastAsia="Arial Unicode MS" w:hAnsi="Times New Roman"/>
                    <w:b/>
                    <w:sz w:val="22"/>
                    <w:szCs w:val="22"/>
                  </w:rPr>
                </w:pPr>
                <w:r>
                  <w:rPr>
                    <w:rFonts w:ascii="MS Mincho" w:eastAsia="MS Mincho" w:hAnsi="MS Mincho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835" w:type="dxa"/>
            <w:vAlign w:val="center"/>
          </w:tcPr>
          <w:p w:rsidR="00D84FFF" w:rsidRPr="00D84FFF" w:rsidRDefault="00D84FFF" w:rsidP="00DC6424">
            <w:pPr>
              <w:rPr>
                <w:rFonts w:ascii="Times New Roman" w:eastAsia="Arial Unicode MS" w:hAnsi="Times New Roman"/>
                <w:sz w:val="22"/>
                <w:szCs w:val="22"/>
              </w:rPr>
            </w:pPr>
            <w:r w:rsidRPr="00D84FFF">
              <w:rPr>
                <w:rFonts w:ascii="Times New Roman" w:hAnsi="Times New Roman"/>
                <w:sz w:val="22"/>
                <w:szCs w:val="22"/>
              </w:rPr>
              <w:t>Dagopvang</w:t>
            </w:r>
          </w:p>
        </w:tc>
        <w:tc>
          <w:tcPr>
            <w:tcW w:w="2551" w:type="dxa"/>
            <w:vAlign w:val="center"/>
          </w:tcPr>
          <w:p w:rsidR="00D84FFF" w:rsidRPr="006F6A57" w:rsidRDefault="00D84FFF" w:rsidP="00835AA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:rsidR="00D84FFF" w:rsidRPr="006F6A57" w:rsidRDefault="00D84FFF" w:rsidP="00835AA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D400D" w:rsidRPr="00D84FFF" w:rsidTr="00835AA4">
        <w:trPr>
          <w:trHeight w:val="454"/>
        </w:trPr>
        <w:sdt>
          <w:sdtPr>
            <w:rPr>
              <w:rFonts w:ascii="Times New Roman" w:eastAsia="Arial Unicode MS" w:hAnsi="Times New Roman"/>
              <w:b/>
              <w:sz w:val="22"/>
              <w:szCs w:val="22"/>
            </w:rPr>
            <w:id w:val="-150760024"/>
            <w14:checkbox>
              <w14:checked w14:val="0"/>
              <w14:checkedState w14:val="2612" w14:font="MS Mincho"/>
              <w14:uncheckedState w14:val="2610" w14:font="MS Mincho"/>
            </w14:checkbox>
          </w:sdtPr>
          <w:sdtEndPr/>
          <w:sdtContent>
            <w:tc>
              <w:tcPr>
                <w:tcW w:w="534" w:type="dxa"/>
                <w:vAlign w:val="center"/>
              </w:tcPr>
              <w:p w:rsidR="004D400D" w:rsidRPr="00D84FFF" w:rsidRDefault="004D400D" w:rsidP="00DC6424">
                <w:pPr>
                  <w:rPr>
                    <w:rFonts w:ascii="Times New Roman" w:eastAsia="Arial Unicode MS" w:hAnsi="Times New Roman"/>
                    <w:b/>
                    <w:sz w:val="22"/>
                    <w:szCs w:val="22"/>
                  </w:rPr>
                </w:pPr>
                <w:r w:rsidRPr="00D84FFF">
                  <w:rPr>
                    <w:rFonts w:ascii="MS Mincho" w:eastAsia="MS Mincho" w:hAnsi="MS Mincho" w:cs="MS Mincho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835" w:type="dxa"/>
            <w:vAlign w:val="center"/>
          </w:tcPr>
          <w:p w:rsidR="004D400D" w:rsidRPr="00D84FFF" w:rsidRDefault="004D400D" w:rsidP="00DC6424">
            <w:pPr>
              <w:rPr>
                <w:rFonts w:ascii="Times New Roman" w:eastAsia="Arial Unicode MS" w:hAnsi="Times New Roman"/>
                <w:sz w:val="22"/>
                <w:szCs w:val="22"/>
              </w:rPr>
            </w:pPr>
            <w:r w:rsidRPr="00D84FFF">
              <w:rPr>
                <w:rFonts w:ascii="Times New Roman" w:hAnsi="Times New Roman"/>
                <w:sz w:val="22"/>
                <w:szCs w:val="22"/>
              </w:rPr>
              <w:t>Dagbesteding</w:t>
            </w:r>
          </w:p>
        </w:tc>
        <w:tc>
          <w:tcPr>
            <w:tcW w:w="2551" w:type="dxa"/>
            <w:vAlign w:val="center"/>
          </w:tcPr>
          <w:p w:rsidR="004D400D" w:rsidRPr="006F6A57" w:rsidRDefault="004D400D" w:rsidP="00835AA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:rsidR="004D400D" w:rsidRPr="006F6A57" w:rsidRDefault="004D400D" w:rsidP="00835AA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56B9B" w:rsidRPr="00D84FFF" w:rsidTr="00DC6424">
        <w:trPr>
          <w:trHeight w:val="454"/>
        </w:trPr>
        <w:sdt>
          <w:sdtPr>
            <w:rPr>
              <w:rFonts w:ascii="Times New Roman" w:eastAsia="Arial Unicode MS" w:hAnsi="Times New Roman"/>
              <w:b/>
              <w:sz w:val="22"/>
              <w:szCs w:val="22"/>
            </w:rPr>
            <w:id w:val="-419108193"/>
            <w14:checkbox>
              <w14:checked w14:val="0"/>
              <w14:checkedState w14:val="2612" w14:font="MS Mincho"/>
              <w14:uncheckedState w14:val="2610" w14:font="MS Mincho"/>
            </w14:checkbox>
          </w:sdtPr>
          <w:sdtEndPr/>
          <w:sdtContent>
            <w:tc>
              <w:tcPr>
                <w:tcW w:w="534" w:type="dxa"/>
                <w:vAlign w:val="center"/>
              </w:tcPr>
              <w:p w:rsidR="00956B9B" w:rsidRPr="00D84FFF" w:rsidRDefault="00956B9B" w:rsidP="00DC6424">
                <w:pPr>
                  <w:rPr>
                    <w:rFonts w:ascii="Times New Roman" w:eastAsia="Arial Unicode MS" w:hAnsi="Times New Roman"/>
                    <w:b/>
                    <w:sz w:val="22"/>
                    <w:szCs w:val="22"/>
                  </w:rPr>
                </w:pPr>
                <w:r w:rsidRPr="00D84FFF">
                  <w:rPr>
                    <w:rFonts w:ascii="MS Mincho" w:eastAsia="MS Mincho" w:hAnsi="MS Mincho" w:cs="MS Mincho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835" w:type="dxa"/>
            <w:vAlign w:val="center"/>
          </w:tcPr>
          <w:p w:rsidR="00956B9B" w:rsidRPr="00D84FFF" w:rsidRDefault="00A97CA6" w:rsidP="00DC6424">
            <w:pPr>
              <w:rPr>
                <w:rFonts w:ascii="Times New Roman" w:eastAsia="Arial Unicode MS" w:hAnsi="Times New Roman"/>
                <w:sz w:val="22"/>
                <w:szCs w:val="22"/>
              </w:rPr>
            </w:pPr>
            <w:r w:rsidRPr="00D84FFF">
              <w:rPr>
                <w:rFonts w:ascii="Times New Roman" w:hAnsi="Times New Roman"/>
                <w:sz w:val="22"/>
                <w:szCs w:val="22"/>
              </w:rPr>
              <w:t>Ambulante begeleiding</w:t>
            </w:r>
          </w:p>
        </w:tc>
        <w:tc>
          <w:tcPr>
            <w:tcW w:w="2551" w:type="dxa"/>
            <w:vAlign w:val="center"/>
          </w:tcPr>
          <w:p w:rsidR="00956B9B" w:rsidRPr="00D84FFF" w:rsidRDefault="00956B9B" w:rsidP="00DC642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:rsidR="00956B9B" w:rsidRPr="00D84FFF" w:rsidRDefault="00956B9B" w:rsidP="00DC642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7CA6" w:rsidRPr="00D84FFF" w:rsidTr="00DC6424">
        <w:trPr>
          <w:trHeight w:val="454"/>
        </w:trPr>
        <w:sdt>
          <w:sdtPr>
            <w:rPr>
              <w:rFonts w:ascii="Times New Roman" w:eastAsia="Arial Unicode MS" w:hAnsi="Times New Roman"/>
              <w:b/>
              <w:sz w:val="22"/>
              <w:szCs w:val="22"/>
            </w:rPr>
            <w:id w:val="376984393"/>
            <w14:checkbox>
              <w14:checked w14:val="0"/>
              <w14:checkedState w14:val="2612" w14:font="MS Mincho"/>
              <w14:uncheckedState w14:val="2610" w14:font="MS Mincho"/>
            </w14:checkbox>
          </w:sdtPr>
          <w:sdtEndPr/>
          <w:sdtContent>
            <w:tc>
              <w:tcPr>
                <w:tcW w:w="534" w:type="dxa"/>
                <w:vAlign w:val="center"/>
              </w:tcPr>
              <w:p w:rsidR="00A97CA6" w:rsidRPr="00D84FFF" w:rsidRDefault="00A97CA6" w:rsidP="00DC6424">
                <w:pPr>
                  <w:rPr>
                    <w:rFonts w:ascii="Times New Roman" w:eastAsia="Arial Unicode MS" w:hAnsi="Times New Roman"/>
                    <w:b/>
                    <w:sz w:val="22"/>
                    <w:szCs w:val="22"/>
                  </w:rPr>
                </w:pPr>
                <w:r w:rsidRPr="00D84FFF">
                  <w:rPr>
                    <w:rFonts w:ascii="MS Mincho" w:eastAsia="MS Mincho" w:hAnsi="MS Mincho" w:cs="MS Mincho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835" w:type="dxa"/>
            <w:vAlign w:val="center"/>
          </w:tcPr>
          <w:p w:rsidR="00A97CA6" w:rsidRPr="00D84FFF" w:rsidRDefault="00A97CA6" w:rsidP="00DC6424">
            <w:pPr>
              <w:rPr>
                <w:rFonts w:ascii="Times New Roman" w:eastAsia="Arial Unicode MS" w:hAnsi="Times New Roman"/>
                <w:sz w:val="22"/>
                <w:szCs w:val="22"/>
              </w:rPr>
            </w:pPr>
            <w:r w:rsidRPr="00D84FFF">
              <w:rPr>
                <w:rFonts w:ascii="Times New Roman" w:hAnsi="Times New Roman"/>
                <w:sz w:val="22"/>
                <w:szCs w:val="22"/>
              </w:rPr>
              <w:t>Mobiele begeleiding</w:t>
            </w:r>
          </w:p>
        </w:tc>
        <w:tc>
          <w:tcPr>
            <w:tcW w:w="2551" w:type="dxa"/>
            <w:vAlign w:val="center"/>
          </w:tcPr>
          <w:p w:rsidR="00A97CA6" w:rsidRPr="00D84FFF" w:rsidRDefault="00A97CA6" w:rsidP="00DC642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:rsidR="00A97CA6" w:rsidRPr="00D84FFF" w:rsidRDefault="00A97CA6" w:rsidP="00DC642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900E7F" w:rsidRPr="00D84FFF" w:rsidRDefault="00900E7F">
      <w:pPr>
        <w:tabs>
          <w:tab w:val="left" w:pos="6075"/>
        </w:tabs>
        <w:rPr>
          <w:rFonts w:ascii="Times New Roman" w:hAnsi="Times New Roman"/>
          <w:sz w:val="22"/>
          <w:szCs w:val="22"/>
        </w:rPr>
      </w:pPr>
    </w:p>
    <w:p w:rsidR="00DB5899" w:rsidRPr="00D84FFF" w:rsidRDefault="00DB5899">
      <w:pPr>
        <w:rPr>
          <w:rFonts w:ascii="Times New Roman" w:hAnsi="Times New Roman"/>
          <w:sz w:val="22"/>
          <w:szCs w:val="22"/>
        </w:rPr>
      </w:pPr>
    </w:p>
    <w:p w:rsidR="00D30FD8" w:rsidRPr="00D84FFF" w:rsidRDefault="00D30FD8" w:rsidP="001D503A">
      <w:pPr>
        <w:rPr>
          <w:rFonts w:ascii="Times New Roman" w:hAnsi="Times New Roman"/>
          <w:b/>
          <w:i/>
          <w:sz w:val="22"/>
          <w:szCs w:val="22"/>
        </w:rPr>
      </w:pPr>
      <w:r w:rsidRPr="00D84FFF">
        <w:rPr>
          <w:rFonts w:ascii="Times New Roman" w:hAnsi="Times New Roman"/>
          <w:b/>
          <w:i/>
          <w:sz w:val="22"/>
          <w:szCs w:val="22"/>
        </w:rPr>
        <w:t>Individueel handelingsplan</w:t>
      </w:r>
    </w:p>
    <w:p w:rsidR="00900E7F" w:rsidRPr="00D84FFF" w:rsidRDefault="00900E7F" w:rsidP="001D503A">
      <w:pPr>
        <w:rPr>
          <w:rFonts w:ascii="Times New Roman" w:hAnsi="Times New Roman"/>
          <w:b/>
          <w:i/>
          <w:sz w:val="22"/>
          <w:szCs w:val="22"/>
        </w:rPr>
      </w:pPr>
    </w:p>
    <w:p w:rsidR="00D30FD8" w:rsidRPr="00D84FFF" w:rsidRDefault="004110C4" w:rsidP="001D503A">
      <w:pPr>
        <w:rPr>
          <w:rFonts w:ascii="Times New Roman" w:hAnsi="Times New Roman"/>
          <w:sz w:val="22"/>
          <w:szCs w:val="22"/>
        </w:rPr>
      </w:pPr>
      <w:r w:rsidRPr="00D84FFF">
        <w:rPr>
          <w:rFonts w:ascii="Times New Roman" w:hAnsi="Times New Roman"/>
          <w:sz w:val="22"/>
          <w:szCs w:val="22"/>
        </w:rPr>
        <w:t>Binnen de zes maanden na startdatum</w:t>
      </w:r>
      <w:r w:rsidR="00D30FD8" w:rsidRPr="00D84FFF">
        <w:rPr>
          <w:rFonts w:ascii="Times New Roman" w:hAnsi="Times New Roman"/>
          <w:sz w:val="22"/>
          <w:szCs w:val="22"/>
        </w:rPr>
        <w:t xml:space="preserve"> heeft er in de voorziening een globale bespreking plaats met de </w:t>
      </w:r>
      <w:r w:rsidR="00A93C60" w:rsidRPr="00D84FFF">
        <w:rPr>
          <w:rFonts w:ascii="Times New Roman" w:hAnsi="Times New Roman"/>
          <w:sz w:val="22"/>
          <w:szCs w:val="22"/>
        </w:rPr>
        <w:t>cliënt</w:t>
      </w:r>
      <w:r w:rsidR="00D30FD8" w:rsidRPr="00D84FFF">
        <w:rPr>
          <w:rFonts w:ascii="Times New Roman" w:hAnsi="Times New Roman"/>
          <w:sz w:val="22"/>
          <w:szCs w:val="22"/>
        </w:rPr>
        <w:t xml:space="preserve"> </w:t>
      </w:r>
      <w:r w:rsidR="00900E7F" w:rsidRPr="00D84FFF">
        <w:rPr>
          <w:rFonts w:ascii="Times New Roman" w:hAnsi="Times New Roman"/>
          <w:sz w:val="22"/>
          <w:szCs w:val="22"/>
        </w:rPr>
        <w:t xml:space="preserve">en/of </w:t>
      </w:r>
      <w:r w:rsidR="00D30FD8" w:rsidRPr="00D84FFF">
        <w:rPr>
          <w:rFonts w:ascii="Times New Roman" w:hAnsi="Times New Roman"/>
          <w:sz w:val="22"/>
          <w:szCs w:val="22"/>
        </w:rPr>
        <w:t xml:space="preserve">eventueel zijn wettelijk vertegenwoordiger. Het verslag van deze bespreking zal gelden als </w:t>
      </w:r>
      <w:r w:rsidRPr="00D84FFF">
        <w:rPr>
          <w:rFonts w:ascii="Times New Roman" w:hAnsi="Times New Roman"/>
          <w:sz w:val="22"/>
          <w:szCs w:val="22"/>
        </w:rPr>
        <w:t xml:space="preserve">individueel </w:t>
      </w:r>
      <w:r w:rsidR="00D30FD8" w:rsidRPr="00D84FFF">
        <w:rPr>
          <w:rFonts w:ascii="Times New Roman" w:hAnsi="Times New Roman"/>
          <w:sz w:val="22"/>
          <w:szCs w:val="22"/>
        </w:rPr>
        <w:t>handelingsplan.</w:t>
      </w:r>
      <w:r w:rsidR="001D503A" w:rsidRPr="00D84FFF">
        <w:rPr>
          <w:rFonts w:ascii="Times New Roman" w:hAnsi="Times New Roman"/>
          <w:sz w:val="22"/>
          <w:szCs w:val="22"/>
        </w:rPr>
        <w:t xml:space="preserve"> </w:t>
      </w:r>
      <w:r w:rsidR="00D30FD8" w:rsidRPr="00D84FFF">
        <w:rPr>
          <w:rFonts w:ascii="Times New Roman" w:hAnsi="Times New Roman"/>
          <w:sz w:val="22"/>
          <w:szCs w:val="22"/>
        </w:rPr>
        <w:t xml:space="preserve">Dit plan zal in functie van </w:t>
      </w:r>
      <w:r w:rsidR="001D503A" w:rsidRPr="00D84FFF">
        <w:rPr>
          <w:rFonts w:ascii="Times New Roman" w:hAnsi="Times New Roman"/>
          <w:sz w:val="22"/>
          <w:szCs w:val="22"/>
        </w:rPr>
        <w:t xml:space="preserve">de </w:t>
      </w:r>
      <w:r w:rsidR="00D30FD8" w:rsidRPr="00D84FFF">
        <w:rPr>
          <w:rFonts w:ascii="Times New Roman" w:hAnsi="Times New Roman"/>
          <w:sz w:val="22"/>
          <w:szCs w:val="22"/>
        </w:rPr>
        <w:t xml:space="preserve">evolutie van de </w:t>
      </w:r>
      <w:r w:rsidR="00A93C60" w:rsidRPr="00D84FFF">
        <w:rPr>
          <w:rFonts w:ascii="Times New Roman" w:hAnsi="Times New Roman"/>
          <w:sz w:val="22"/>
          <w:szCs w:val="22"/>
        </w:rPr>
        <w:t>cliënt</w:t>
      </w:r>
      <w:r w:rsidR="00D30FD8" w:rsidRPr="00D84FFF">
        <w:rPr>
          <w:rFonts w:ascii="Times New Roman" w:hAnsi="Times New Roman"/>
          <w:sz w:val="22"/>
          <w:szCs w:val="22"/>
        </w:rPr>
        <w:t xml:space="preserve"> en/of wijzigende omstandigheden worden bijgestuurd.</w:t>
      </w:r>
    </w:p>
    <w:p w:rsidR="00D30FD8" w:rsidRPr="00D84FFF" w:rsidRDefault="00D30FD8" w:rsidP="001D503A">
      <w:pPr>
        <w:rPr>
          <w:rFonts w:ascii="Times New Roman" w:hAnsi="Times New Roman"/>
          <w:sz w:val="22"/>
          <w:szCs w:val="22"/>
        </w:rPr>
      </w:pPr>
    </w:p>
    <w:p w:rsidR="00D30FD8" w:rsidRPr="00D84FFF" w:rsidRDefault="00D30FD8" w:rsidP="001D503A">
      <w:pPr>
        <w:rPr>
          <w:rFonts w:ascii="Times New Roman" w:hAnsi="Times New Roman"/>
          <w:sz w:val="22"/>
          <w:szCs w:val="22"/>
        </w:rPr>
      </w:pPr>
      <w:r w:rsidRPr="00D84FFF">
        <w:rPr>
          <w:rFonts w:ascii="Times New Roman" w:hAnsi="Times New Roman"/>
          <w:sz w:val="22"/>
          <w:szCs w:val="22"/>
        </w:rPr>
        <w:t xml:space="preserve">Op verzoek van de </w:t>
      </w:r>
      <w:r w:rsidR="00A93C60" w:rsidRPr="00D84FFF">
        <w:rPr>
          <w:rFonts w:ascii="Times New Roman" w:hAnsi="Times New Roman"/>
          <w:sz w:val="22"/>
          <w:szCs w:val="22"/>
        </w:rPr>
        <w:t>cliënt</w:t>
      </w:r>
      <w:r w:rsidRPr="00D84FFF">
        <w:rPr>
          <w:rFonts w:ascii="Times New Roman" w:hAnsi="Times New Roman"/>
          <w:sz w:val="22"/>
          <w:szCs w:val="22"/>
        </w:rPr>
        <w:t xml:space="preserve"> of van de voorziening wordt onderling overleg gepleegd wanneer wijzigingen </w:t>
      </w:r>
      <w:r w:rsidR="001D503A" w:rsidRPr="00D84FFF">
        <w:rPr>
          <w:rFonts w:ascii="Times New Roman" w:hAnsi="Times New Roman"/>
          <w:sz w:val="22"/>
          <w:szCs w:val="22"/>
        </w:rPr>
        <w:t>of bijsturingen zich opdringen.</w:t>
      </w:r>
    </w:p>
    <w:p w:rsidR="004110C4" w:rsidRPr="00D84FFF" w:rsidRDefault="004110C4" w:rsidP="001D503A">
      <w:pPr>
        <w:rPr>
          <w:rFonts w:ascii="Times New Roman" w:hAnsi="Times New Roman"/>
          <w:sz w:val="22"/>
          <w:szCs w:val="22"/>
        </w:rPr>
      </w:pPr>
    </w:p>
    <w:p w:rsidR="004110C4" w:rsidRPr="00D84FFF" w:rsidRDefault="004110C4" w:rsidP="001D503A">
      <w:pPr>
        <w:rPr>
          <w:rFonts w:ascii="Times New Roman" w:hAnsi="Times New Roman"/>
          <w:sz w:val="22"/>
          <w:szCs w:val="22"/>
        </w:rPr>
      </w:pPr>
      <w:r w:rsidRPr="00D84FFF">
        <w:rPr>
          <w:rFonts w:ascii="Times New Roman" w:hAnsi="Times New Roman"/>
          <w:sz w:val="22"/>
          <w:szCs w:val="22"/>
        </w:rPr>
        <w:t xml:space="preserve">Deze individuele dienstverleningsovereenkomst is in gezamenlijk overleg tot stand gekomen en vervangt alle eventuele voorgaande overeenkomsten. </w:t>
      </w:r>
    </w:p>
    <w:sectPr w:rsidR="004110C4" w:rsidRPr="00D84FFF" w:rsidSect="002B1744">
      <w:pgSz w:w="11906" w:h="16838" w:code="9"/>
      <w:pgMar w:top="1418" w:right="1418" w:bottom="1134" w:left="1418" w:header="851" w:footer="567" w:gutter="0"/>
      <w:paperSrc w:first="257" w:other="257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591" w:rsidRDefault="00BA4591">
      <w:r>
        <w:separator/>
      </w:r>
    </w:p>
    <w:p w:rsidR="00BA4591" w:rsidRDefault="00BA4591"/>
  </w:endnote>
  <w:endnote w:type="continuationSeparator" w:id="0">
    <w:p w:rsidR="00BA4591" w:rsidRDefault="00BA4591">
      <w:r>
        <w:continuationSeparator/>
      </w:r>
    </w:p>
    <w:p w:rsidR="00BA4591" w:rsidRDefault="00BA459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97F" w:rsidRDefault="007A397F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AA4" w:rsidRDefault="00835AA4">
    <w:pPr>
      <w:pStyle w:val="Voettekst"/>
      <w:tabs>
        <w:tab w:val="right" w:pos="8732"/>
      </w:tabs>
      <w:rPr>
        <w:color w:val="C00076"/>
      </w:rPr>
    </w:pPr>
    <w:r>
      <w:rPr>
        <w:noProof/>
        <w:lang w:val="nl-BE" w:eastAsia="nl-BE"/>
      </w:rPr>
      <w:drawing>
        <wp:anchor distT="0" distB="0" distL="114300" distR="114300" simplePos="0" relativeHeight="251658240" behindDoc="1" locked="0" layoutInCell="1" allowOverlap="1" wp14:anchorId="74DB313A" wp14:editId="74DB313B">
          <wp:simplePos x="0" y="0"/>
          <wp:positionH relativeFrom="column">
            <wp:posOffset>5601970</wp:posOffset>
          </wp:positionH>
          <wp:positionV relativeFrom="paragraph">
            <wp:posOffset>15875</wp:posOffset>
          </wp:positionV>
          <wp:extent cx="62230" cy="66675"/>
          <wp:effectExtent l="0" t="0" r="0" b="9525"/>
          <wp:wrapNone/>
          <wp:docPr id="23" name="Afbeelding 23" descr="Magenta bol kle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Magenta bol kle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" cy="66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>
      <w:rPr>
        <w:rStyle w:val="Paginanummer"/>
        <w:color w:val="C00076"/>
      </w:rPr>
      <w:fldChar w:fldCharType="begin"/>
    </w:r>
    <w:r>
      <w:rPr>
        <w:rStyle w:val="Paginanummer"/>
        <w:color w:val="C00076"/>
      </w:rPr>
      <w:instrText xml:space="preserve"> PAGE </w:instrText>
    </w:r>
    <w:r>
      <w:rPr>
        <w:rStyle w:val="Paginanummer"/>
        <w:color w:val="C00076"/>
      </w:rPr>
      <w:fldChar w:fldCharType="separate"/>
    </w:r>
    <w:r w:rsidR="000A4A24">
      <w:rPr>
        <w:rStyle w:val="Paginanummer"/>
        <w:noProof/>
        <w:color w:val="C00076"/>
      </w:rPr>
      <w:t>1</w:t>
    </w:r>
    <w:r>
      <w:rPr>
        <w:rStyle w:val="Paginanummer"/>
        <w:color w:val="C00076"/>
      </w:rPr>
      <w:fldChar w:fldCharType="end"/>
    </w:r>
  </w:p>
  <w:p w:rsidR="00835AA4" w:rsidRDefault="00835AA4">
    <w:pPr>
      <w:pStyle w:val="Voettekst"/>
      <w:tabs>
        <w:tab w:val="right" w:pos="8732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AA4" w:rsidRDefault="00835AA4">
    <w:pPr>
      <w:pStyle w:val="Voettekst"/>
      <w:tabs>
        <w:tab w:val="right" w:pos="8732"/>
      </w:tabs>
      <w:rPr>
        <w:color w:val="C00076"/>
      </w:rPr>
    </w:pPr>
    <w:r>
      <w:rPr>
        <w:noProof/>
        <w:lang w:val="nl-BE" w:eastAsia="nl-BE"/>
      </w:rPr>
      <w:drawing>
        <wp:anchor distT="0" distB="0" distL="114300" distR="114300" simplePos="0" relativeHeight="251657216" behindDoc="1" locked="0" layoutInCell="1" allowOverlap="1" wp14:anchorId="74DB313C" wp14:editId="74DB313D">
          <wp:simplePos x="0" y="0"/>
          <wp:positionH relativeFrom="column">
            <wp:posOffset>5601970</wp:posOffset>
          </wp:positionH>
          <wp:positionV relativeFrom="paragraph">
            <wp:posOffset>15875</wp:posOffset>
          </wp:positionV>
          <wp:extent cx="62230" cy="66675"/>
          <wp:effectExtent l="0" t="0" r="0" b="9525"/>
          <wp:wrapNone/>
          <wp:docPr id="5" name="Afbeelding 5" descr="Magenta bol kle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agenta bol kle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" cy="66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  <w:p w:rsidR="00835AA4" w:rsidRDefault="00835AA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591" w:rsidRDefault="00BA4591">
      <w:r>
        <w:separator/>
      </w:r>
    </w:p>
    <w:p w:rsidR="00BA4591" w:rsidRDefault="00BA4591"/>
  </w:footnote>
  <w:footnote w:type="continuationSeparator" w:id="0">
    <w:p w:rsidR="00BA4591" w:rsidRDefault="00BA4591">
      <w:r>
        <w:continuationSeparator/>
      </w:r>
    </w:p>
    <w:p w:rsidR="00BA4591" w:rsidRDefault="00BA4591"/>
  </w:footnote>
  <w:footnote w:id="1">
    <w:p w:rsidR="00835AA4" w:rsidRPr="00D84FFF" w:rsidRDefault="00835AA4" w:rsidP="00900E7F">
      <w:pPr>
        <w:pStyle w:val="Voetnoottekst"/>
        <w:jc w:val="both"/>
        <w:rPr>
          <w:rFonts w:ascii="Times New Roman" w:hAnsi="Times New Roman"/>
        </w:rPr>
      </w:pPr>
      <w:r w:rsidRPr="00D84FFF">
        <w:rPr>
          <w:rStyle w:val="Voetnootmarkering"/>
          <w:rFonts w:ascii="Times New Roman" w:hAnsi="Times New Roman"/>
        </w:rPr>
        <w:footnoteRef/>
      </w:r>
      <w:r w:rsidRPr="00D84FFF">
        <w:rPr>
          <w:rFonts w:ascii="Times New Roman" w:hAnsi="Times New Roman"/>
        </w:rPr>
        <w:t xml:space="preserve"> Met permanentie/oproepbaarheid wordt bedoeld dat de cliënt bij probleemsituaties in contact staat met de voorziening, bijvoorbeeld via alarm- of oproepsysteem.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97F" w:rsidRDefault="007A397F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AA4" w:rsidRDefault="00835AA4">
    <w:pPr>
      <w:pStyle w:val="Koptekst"/>
      <w:tabs>
        <w:tab w:val="right" w:pos="8789"/>
      </w:tabs>
    </w:pPr>
  </w:p>
  <w:p w:rsidR="00835AA4" w:rsidRDefault="00835AA4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AA4" w:rsidRDefault="00835AA4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D4B52"/>
    <w:multiLevelType w:val="hybridMultilevel"/>
    <w:tmpl w:val="B62C57E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8632AE"/>
    <w:multiLevelType w:val="hybridMultilevel"/>
    <w:tmpl w:val="B62C57EA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01C6877"/>
    <w:multiLevelType w:val="multilevel"/>
    <w:tmpl w:val="D20831BE"/>
    <w:lvl w:ilvl="0">
      <w:start w:val="2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90"/>
        </w:tabs>
        <w:ind w:left="990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70"/>
        </w:tabs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45"/>
        </w:tabs>
        <w:ind w:left="18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955"/>
        </w:tabs>
        <w:ind w:left="29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065"/>
        </w:tabs>
        <w:ind w:left="40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00"/>
        </w:tabs>
        <w:ind w:left="4800" w:hanging="1800"/>
      </w:pPr>
      <w:rPr>
        <w:rFonts w:hint="default"/>
      </w:rPr>
    </w:lvl>
  </w:abstractNum>
  <w:abstractNum w:abstractNumId="3">
    <w:nsid w:val="42E925B3"/>
    <w:multiLevelType w:val="hybridMultilevel"/>
    <w:tmpl w:val="1B587310"/>
    <w:lvl w:ilvl="0" w:tplc="C7E08988">
      <w:start w:val="1"/>
      <w:numFmt w:val="bullet"/>
      <w:pStyle w:val="VAPH-opsomming1"/>
      <w:lvlText w:val="•"/>
      <w:lvlJc w:val="left"/>
      <w:pPr>
        <w:tabs>
          <w:tab w:val="num" w:pos="567"/>
        </w:tabs>
        <w:ind w:left="567" w:hanging="283"/>
      </w:pPr>
      <w:rPr>
        <w:rFonts w:ascii="Trebuchet MS" w:hAnsi="Trebuchet MS" w:hint="default"/>
        <w:sz w:val="20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5BA28ED"/>
    <w:multiLevelType w:val="singleLevel"/>
    <w:tmpl w:val="7B06F69A"/>
    <w:lvl w:ilvl="0">
      <w:start w:val="1"/>
      <w:numFmt w:val="lowerLetter"/>
      <w:lvlText w:val="%1)"/>
      <w:lvlJc w:val="left"/>
      <w:pPr>
        <w:tabs>
          <w:tab w:val="num" w:pos="1710"/>
        </w:tabs>
        <w:ind w:left="1710" w:hanging="390"/>
      </w:pPr>
      <w:rPr>
        <w:rFonts w:hint="default"/>
      </w:rPr>
    </w:lvl>
  </w:abstractNum>
  <w:abstractNum w:abstractNumId="5">
    <w:nsid w:val="4EB95BBF"/>
    <w:multiLevelType w:val="singleLevel"/>
    <w:tmpl w:val="E9D66198"/>
    <w:lvl w:ilvl="0">
      <w:start w:val="2"/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hAnsi="Times New Roman" w:hint="default"/>
      </w:rPr>
    </w:lvl>
  </w:abstractNum>
  <w:abstractNum w:abstractNumId="6">
    <w:nsid w:val="59803A82"/>
    <w:multiLevelType w:val="hybridMultilevel"/>
    <w:tmpl w:val="4E86F6B2"/>
    <w:lvl w:ilvl="0" w:tplc="2414988A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71728A"/>
    <w:multiLevelType w:val="hybridMultilevel"/>
    <w:tmpl w:val="B108038E"/>
    <w:lvl w:ilvl="0" w:tplc="5F72FBD6">
      <w:start w:val="1"/>
      <w:numFmt w:val="bullet"/>
      <w:pStyle w:val="VAPH-opsomming2"/>
      <w:lvlText w:val="–"/>
      <w:lvlJc w:val="left"/>
      <w:pPr>
        <w:tabs>
          <w:tab w:val="num" w:pos="851"/>
        </w:tabs>
        <w:ind w:left="851" w:hanging="397"/>
      </w:pPr>
      <w:rPr>
        <w:rFonts w:ascii="Trebuchet MS" w:hAnsi="Trebuchet MS" w:hint="default"/>
        <w:sz w:val="20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86B6ADA"/>
    <w:multiLevelType w:val="multilevel"/>
    <w:tmpl w:val="085C0240"/>
    <w:lvl w:ilvl="0">
      <w:start w:val="1"/>
      <w:numFmt w:val="decimal"/>
      <w:pStyle w:val="Kop1"/>
      <w:lvlText w:val="%1"/>
      <w:lvlJc w:val="left"/>
      <w:pPr>
        <w:tabs>
          <w:tab w:val="num" w:pos="340"/>
        </w:tabs>
        <w:ind w:left="0" w:firstLine="0"/>
      </w:pPr>
      <w:rPr>
        <w:rFonts w:ascii="Trebuchet MS" w:hAnsi="Trebuchet MS" w:hint="default"/>
        <w:b/>
        <w:i w:val="0"/>
        <w:sz w:val="28"/>
        <w:szCs w:val="24"/>
      </w:rPr>
    </w:lvl>
    <w:lvl w:ilvl="1">
      <w:start w:val="1"/>
      <w:numFmt w:val="decimal"/>
      <w:pStyle w:val="Kop2"/>
      <w:lvlText w:val="%1.%2"/>
      <w:lvlJc w:val="left"/>
      <w:pPr>
        <w:tabs>
          <w:tab w:val="num" w:pos="284"/>
        </w:tabs>
        <w:ind w:left="454" w:hanging="454"/>
      </w:pPr>
      <w:rPr>
        <w:rFonts w:ascii="Trebuchet MS" w:hAnsi="Trebuchet MS" w:hint="default"/>
        <w:b/>
        <w:i w:val="0"/>
        <w:sz w:val="24"/>
        <w:szCs w:val="22"/>
      </w:rPr>
    </w:lvl>
    <w:lvl w:ilvl="2">
      <w:start w:val="1"/>
      <w:numFmt w:val="decimal"/>
      <w:pStyle w:val="Kop3"/>
      <w:lvlText w:val="%1.%2.%3"/>
      <w:lvlJc w:val="left"/>
      <w:pPr>
        <w:tabs>
          <w:tab w:val="num" w:pos="720"/>
        </w:tabs>
        <w:ind w:left="720" w:hanging="720"/>
      </w:pPr>
      <w:rPr>
        <w:rFonts w:ascii="Trebuchet MS" w:hAnsi="Trebuchet MS"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>
    <w:nsid w:val="7F140890"/>
    <w:multiLevelType w:val="hybridMultilevel"/>
    <w:tmpl w:val="3EA6C54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8"/>
  </w:num>
  <w:num w:numId="3">
    <w:abstractNumId w:val="8"/>
  </w:num>
  <w:num w:numId="4">
    <w:abstractNumId w:val="3"/>
  </w:num>
  <w:num w:numId="5">
    <w:abstractNumId w:val="7"/>
  </w:num>
  <w:num w:numId="6">
    <w:abstractNumId w:val="5"/>
  </w:num>
  <w:num w:numId="7">
    <w:abstractNumId w:val="4"/>
  </w:num>
  <w:num w:numId="8">
    <w:abstractNumId w:val="2"/>
  </w:num>
  <w:num w:numId="9">
    <w:abstractNumId w:val="0"/>
  </w:num>
  <w:num w:numId="10">
    <w:abstractNumId w:val="1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090"/>
    <w:rsid w:val="000A4A24"/>
    <w:rsid w:val="00132279"/>
    <w:rsid w:val="001D503A"/>
    <w:rsid w:val="002A5090"/>
    <w:rsid w:val="002B1744"/>
    <w:rsid w:val="00307CBD"/>
    <w:rsid w:val="00322E0F"/>
    <w:rsid w:val="003E676C"/>
    <w:rsid w:val="00402B90"/>
    <w:rsid w:val="004110C4"/>
    <w:rsid w:val="004D400D"/>
    <w:rsid w:val="0053289C"/>
    <w:rsid w:val="005C3744"/>
    <w:rsid w:val="0065360B"/>
    <w:rsid w:val="006C55F5"/>
    <w:rsid w:val="00751FAE"/>
    <w:rsid w:val="007A397F"/>
    <w:rsid w:val="0082475B"/>
    <w:rsid w:val="00835AA4"/>
    <w:rsid w:val="008E46D0"/>
    <w:rsid w:val="00900E7F"/>
    <w:rsid w:val="00915BDD"/>
    <w:rsid w:val="009266BC"/>
    <w:rsid w:val="00956B9B"/>
    <w:rsid w:val="00994D51"/>
    <w:rsid w:val="009D2626"/>
    <w:rsid w:val="00A1566D"/>
    <w:rsid w:val="00A861A8"/>
    <w:rsid w:val="00A93C60"/>
    <w:rsid w:val="00A97CA6"/>
    <w:rsid w:val="00AF2311"/>
    <w:rsid w:val="00BA4591"/>
    <w:rsid w:val="00BD3F7B"/>
    <w:rsid w:val="00C252D3"/>
    <w:rsid w:val="00C576B3"/>
    <w:rsid w:val="00CA6EA6"/>
    <w:rsid w:val="00D138D3"/>
    <w:rsid w:val="00D24541"/>
    <w:rsid w:val="00D30FD8"/>
    <w:rsid w:val="00D63B8B"/>
    <w:rsid w:val="00D84FFF"/>
    <w:rsid w:val="00DB5899"/>
    <w:rsid w:val="00DC6424"/>
    <w:rsid w:val="00E66EC0"/>
    <w:rsid w:val="00EB3738"/>
    <w:rsid w:val="00EC1090"/>
    <w:rsid w:val="00F54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4DB30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aliases w:val="VAPH - looptekst"/>
    <w:qFormat/>
    <w:rPr>
      <w:rFonts w:ascii="Trebuchet MS" w:hAnsi="Trebuchet MS"/>
      <w:szCs w:val="24"/>
      <w:lang w:val="nl-NL" w:eastAsia="nl-NL"/>
    </w:rPr>
  </w:style>
  <w:style w:type="paragraph" w:styleId="Kop1">
    <w:name w:val="heading 1"/>
    <w:aliases w:val="VAPH - Titel 1"/>
    <w:basedOn w:val="Standaard"/>
    <w:next w:val="Standaard"/>
    <w:qFormat/>
    <w:pPr>
      <w:keepNext/>
      <w:numPr>
        <w:numId w:val="3"/>
      </w:numPr>
      <w:spacing w:before="480" w:after="480" w:line="260" w:lineRule="exact"/>
      <w:outlineLvl w:val="0"/>
    </w:pPr>
    <w:rPr>
      <w:rFonts w:cs="Arial"/>
      <w:b/>
      <w:bCs/>
      <w:kern w:val="32"/>
      <w:sz w:val="28"/>
      <w:szCs w:val="32"/>
    </w:rPr>
  </w:style>
  <w:style w:type="paragraph" w:styleId="Kop2">
    <w:name w:val="heading 2"/>
    <w:aliases w:val="VAPH - Titel 2"/>
    <w:basedOn w:val="Standaard"/>
    <w:next w:val="Standaard"/>
    <w:qFormat/>
    <w:pPr>
      <w:keepNext/>
      <w:numPr>
        <w:ilvl w:val="1"/>
        <w:numId w:val="3"/>
      </w:numPr>
      <w:spacing w:before="240" w:after="120" w:line="260" w:lineRule="exact"/>
      <w:outlineLvl w:val="1"/>
    </w:pPr>
    <w:rPr>
      <w:rFonts w:cs="Arial"/>
      <w:b/>
      <w:bCs/>
      <w:iCs/>
      <w:sz w:val="24"/>
      <w:szCs w:val="28"/>
    </w:rPr>
  </w:style>
  <w:style w:type="paragraph" w:styleId="Kop3">
    <w:name w:val="heading 3"/>
    <w:aliases w:val="VAPH - Titel 3"/>
    <w:basedOn w:val="Standaard"/>
    <w:next w:val="Standaard"/>
    <w:qFormat/>
    <w:pPr>
      <w:keepNext/>
      <w:numPr>
        <w:ilvl w:val="2"/>
        <w:numId w:val="3"/>
      </w:numPr>
      <w:spacing w:before="240" w:after="60" w:line="260" w:lineRule="exact"/>
      <w:outlineLvl w:val="2"/>
    </w:pPr>
    <w:rPr>
      <w:rFonts w:cs="Arial"/>
      <w:bCs/>
      <w:szCs w:val="26"/>
    </w:rPr>
  </w:style>
  <w:style w:type="paragraph" w:styleId="Kop4">
    <w:name w:val="heading 4"/>
    <w:basedOn w:val="Standaard"/>
    <w:next w:val="Standaard"/>
    <w:qFormat/>
    <w:pPr>
      <w:keepNext/>
      <w:spacing w:line="300" w:lineRule="exact"/>
      <w:jc w:val="both"/>
      <w:outlineLvl w:val="3"/>
    </w:pPr>
    <w:rPr>
      <w:bCs/>
      <w:i/>
      <w:iCs/>
    </w:rPr>
  </w:style>
  <w:style w:type="paragraph" w:styleId="Kop5">
    <w:name w:val="heading 5"/>
    <w:basedOn w:val="Standaard"/>
    <w:next w:val="Standaard"/>
    <w:qFormat/>
    <w:pPr>
      <w:keepNext/>
      <w:outlineLvl w:val="4"/>
    </w:pPr>
    <w:rPr>
      <w:rFonts w:ascii="Arial" w:hAnsi="Arial" w:cs="Arial"/>
      <w:b/>
      <w:bCs/>
      <w:sz w:val="24"/>
      <w:szCs w:val="20"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pPr>
      <w:tabs>
        <w:tab w:val="center" w:pos="4536"/>
        <w:tab w:val="right" w:pos="9072"/>
      </w:tabs>
    </w:pPr>
  </w:style>
  <w:style w:type="paragraph" w:styleId="Voettekst">
    <w:name w:val="footer"/>
    <w:aliases w:val="VAPH - Voettekst"/>
    <w:basedOn w:val="Standaard"/>
    <w:semiHidden/>
    <w:pPr>
      <w:tabs>
        <w:tab w:val="center" w:pos="4536"/>
        <w:tab w:val="right" w:pos="9072"/>
      </w:tabs>
    </w:pPr>
    <w:rPr>
      <w:sz w:val="16"/>
    </w:rPr>
  </w:style>
  <w:style w:type="character" w:styleId="Paginanummer">
    <w:name w:val="page number"/>
    <w:basedOn w:val="Standaardalinea-lettertype"/>
    <w:semiHidden/>
    <w:rPr>
      <w:rFonts w:ascii="Trebuchet MS" w:hAnsi="Trebuchet MS"/>
      <w:sz w:val="16"/>
    </w:rPr>
  </w:style>
  <w:style w:type="paragraph" w:customStyle="1" w:styleId="VAPH-opsomming1">
    <w:name w:val="VAPH - opsomming 1"/>
    <w:basedOn w:val="Standaard"/>
    <w:pPr>
      <w:numPr>
        <w:numId w:val="4"/>
      </w:numPr>
      <w:spacing w:line="260" w:lineRule="exact"/>
    </w:pPr>
    <w:rPr>
      <w:lang w:val="nl-BE"/>
    </w:rPr>
  </w:style>
  <w:style w:type="paragraph" w:customStyle="1" w:styleId="VAPH-opsomming2">
    <w:name w:val="VAPH - opsomming 2"/>
    <w:basedOn w:val="Standaard"/>
    <w:pPr>
      <w:numPr>
        <w:numId w:val="5"/>
      </w:numPr>
      <w:spacing w:line="260" w:lineRule="exact"/>
    </w:pPr>
    <w:rPr>
      <w:lang w:val="nl-BE"/>
    </w:rPr>
  </w:style>
  <w:style w:type="paragraph" w:styleId="Plattetekst">
    <w:name w:val="Body Text"/>
    <w:basedOn w:val="Standaard"/>
    <w:semiHidden/>
    <w:pPr>
      <w:spacing w:line="300" w:lineRule="exact"/>
      <w:jc w:val="both"/>
    </w:pPr>
    <w:rPr>
      <w:rFonts w:ascii="Arial" w:hAnsi="Arial"/>
      <w:sz w:val="22"/>
      <w:szCs w:val="20"/>
    </w:rPr>
  </w:style>
  <w:style w:type="paragraph" w:customStyle="1" w:styleId="VAPH-Titel4">
    <w:name w:val="VAPH - Titel 4"/>
    <w:basedOn w:val="Standaard"/>
    <w:next w:val="Standaard"/>
    <w:autoRedefine/>
    <w:pPr>
      <w:tabs>
        <w:tab w:val="left" w:pos="4253"/>
      </w:tabs>
      <w:spacing w:line="260" w:lineRule="exact"/>
    </w:pPr>
    <w:rPr>
      <w:b/>
      <w:smallCaps/>
      <w:lang w:val="nl-BE"/>
    </w:rPr>
  </w:style>
  <w:style w:type="paragraph" w:styleId="Plattetekstinspringen">
    <w:name w:val="Body Text Indent"/>
    <w:basedOn w:val="Standaard"/>
    <w:semiHidden/>
    <w:pPr>
      <w:spacing w:line="300" w:lineRule="exact"/>
      <w:ind w:left="709" w:hanging="709"/>
    </w:pPr>
    <w:rPr>
      <w:rFonts w:ascii="Arial" w:hAnsi="Arial"/>
      <w:b/>
      <w:sz w:val="22"/>
      <w:szCs w:val="20"/>
    </w:rPr>
  </w:style>
  <w:style w:type="paragraph" w:styleId="Plattetekstinspringen2">
    <w:name w:val="Body Text Indent 2"/>
    <w:basedOn w:val="Standaard"/>
    <w:semiHidden/>
    <w:pPr>
      <w:spacing w:line="300" w:lineRule="exact"/>
      <w:ind w:left="709" w:hanging="425"/>
      <w:jc w:val="both"/>
    </w:pPr>
    <w:rPr>
      <w:rFonts w:ascii="Arial" w:hAnsi="Arial"/>
      <w:sz w:val="22"/>
      <w:szCs w:val="20"/>
    </w:rPr>
  </w:style>
  <w:style w:type="paragraph" w:styleId="Plattetekstinspringen3">
    <w:name w:val="Body Text Indent 3"/>
    <w:basedOn w:val="Standaard"/>
    <w:semiHidden/>
    <w:pPr>
      <w:spacing w:line="300" w:lineRule="exact"/>
      <w:ind w:left="705"/>
      <w:jc w:val="both"/>
    </w:pPr>
    <w:rPr>
      <w:rFonts w:ascii="Arial" w:hAnsi="Arial"/>
      <w:sz w:val="22"/>
      <w:szCs w:val="20"/>
    </w:rPr>
  </w:style>
  <w:style w:type="paragraph" w:styleId="Plattetekst2">
    <w:name w:val="Body Text 2"/>
    <w:basedOn w:val="Standaard"/>
    <w:semiHidden/>
    <w:pPr>
      <w:tabs>
        <w:tab w:val="left" w:pos="965"/>
        <w:tab w:val="left" w:pos="1418"/>
        <w:tab w:val="left" w:pos="1733"/>
      </w:tabs>
      <w:spacing w:line="300" w:lineRule="exact"/>
    </w:pPr>
    <w:rPr>
      <w:rFonts w:ascii="Arial" w:hAnsi="Arial"/>
      <w:b/>
      <w:bCs/>
      <w:sz w:val="22"/>
      <w:szCs w:val="20"/>
    </w:rPr>
  </w:style>
  <w:style w:type="paragraph" w:styleId="Voetnoottekst">
    <w:name w:val="footnote text"/>
    <w:basedOn w:val="Standaard"/>
    <w:semiHidden/>
    <w:rPr>
      <w:szCs w:val="20"/>
    </w:rPr>
  </w:style>
  <w:style w:type="character" w:styleId="Voetnootmarkering">
    <w:name w:val="footnote reference"/>
    <w:basedOn w:val="Standaardalinea-lettertype"/>
    <w:semiHidden/>
    <w:rPr>
      <w:vertAlign w:val="superscript"/>
    </w:rPr>
  </w:style>
  <w:style w:type="table" w:styleId="Tabelraster">
    <w:name w:val="Table Grid"/>
    <w:basedOn w:val="Standaardtabel"/>
    <w:uiPriority w:val="59"/>
    <w:rsid w:val="00307C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6C55F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C55F5"/>
    <w:rPr>
      <w:rFonts w:ascii="Tahoma" w:hAnsi="Tahoma" w:cs="Tahoma"/>
      <w:sz w:val="16"/>
      <w:szCs w:val="16"/>
      <w:lang w:val="nl-NL" w:eastAsia="nl-NL"/>
    </w:rPr>
  </w:style>
  <w:style w:type="paragraph" w:styleId="Lijstalinea">
    <w:name w:val="List Paragraph"/>
    <w:basedOn w:val="Standaard"/>
    <w:uiPriority w:val="34"/>
    <w:qFormat/>
    <w:rsid w:val="003E676C"/>
    <w:pPr>
      <w:ind w:left="720"/>
      <w:contextualSpacing/>
    </w:pPr>
  </w:style>
  <w:style w:type="character" w:customStyle="1" w:styleId="KoptekstChar">
    <w:name w:val="Koptekst Char"/>
    <w:basedOn w:val="Standaardalinea-lettertype"/>
    <w:link w:val="Koptekst"/>
    <w:uiPriority w:val="99"/>
    <w:rsid w:val="00835AA4"/>
    <w:rPr>
      <w:rFonts w:ascii="Trebuchet MS" w:hAnsi="Trebuchet MS"/>
      <w:szCs w:val="24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aliases w:val="VAPH - looptekst"/>
    <w:qFormat/>
    <w:rPr>
      <w:rFonts w:ascii="Trebuchet MS" w:hAnsi="Trebuchet MS"/>
      <w:szCs w:val="24"/>
      <w:lang w:val="nl-NL" w:eastAsia="nl-NL"/>
    </w:rPr>
  </w:style>
  <w:style w:type="paragraph" w:styleId="Kop1">
    <w:name w:val="heading 1"/>
    <w:aliases w:val="VAPH - Titel 1"/>
    <w:basedOn w:val="Standaard"/>
    <w:next w:val="Standaard"/>
    <w:qFormat/>
    <w:pPr>
      <w:keepNext/>
      <w:numPr>
        <w:numId w:val="3"/>
      </w:numPr>
      <w:spacing w:before="480" w:after="480" w:line="260" w:lineRule="exact"/>
      <w:outlineLvl w:val="0"/>
    </w:pPr>
    <w:rPr>
      <w:rFonts w:cs="Arial"/>
      <w:b/>
      <w:bCs/>
      <w:kern w:val="32"/>
      <w:sz w:val="28"/>
      <w:szCs w:val="32"/>
    </w:rPr>
  </w:style>
  <w:style w:type="paragraph" w:styleId="Kop2">
    <w:name w:val="heading 2"/>
    <w:aliases w:val="VAPH - Titel 2"/>
    <w:basedOn w:val="Standaard"/>
    <w:next w:val="Standaard"/>
    <w:qFormat/>
    <w:pPr>
      <w:keepNext/>
      <w:numPr>
        <w:ilvl w:val="1"/>
        <w:numId w:val="3"/>
      </w:numPr>
      <w:spacing w:before="240" w:after="120" w:line="260" w:lineRule="exact"/>
      <w:outlineLvl w:val="1"/>
    </w:pPr>
    <w:rPr>
      <w:rFonts w:cs="Arial"/>
      <w:b/>
      <w:bCs/>
      <w:iCs/>
      <w:sz w:val="24"/>
      <w:szCs w:val="28"/>
    </w:rPr>
  </w:style>
  <w:style w:type="paragraph" w:styleId="Kop3">
    <w:name w:val="heading 3"/>
    <w:aliases w:val="VAPH - Titel 3"/>
    <w:basedOn w:val="Standaard"/>
    <w:next w:val="Standaard"/>
    <w:qFormat/>
    <w:pPr>
      <w:keepNext/>
      <w:numPr>
        <w:ilvl w:val="2"/>
        <w:numId w:val="3"/>
      </w:numPr>
      <w:spacing w:before="240" w:after="60" w:line="260" w:lineRule="exact"/>
      <w:outlineLvl w:val="2"/>
    </w:pPr>
    <w:rPr>
      <w:rFonts w:cs="Arial"/>
      <w:bCs/>
      <w:szCs w:val="26"/>
    </w:rPr>
  </w:style>
  <w:style w:type="paragraph" w:styleId="Kop4">
    <w:name w:val="heading 4"/>
    <w:basedOn w:val="Standaard"/>
    <w:next w:val="Standaard"/>
    <w:qFormat/>
    <w:pPr>
      <w:keepNext/>
      <w:spacing w:line="300" w:lineRule="exact"/>
      <w:jc w:val="both"/>
      <w:outlineLvl w:val="3"/>
    </w:pPr>
    <w:rPr>
      <w:bCs/>
      <w:i/>
      <w:iCs/>
    </w:rPr>
  </w:style>
  <w:style w:type="paragraph" w:styleId="Kop5">
    <w:name w:val="heading 5"/>
    <w:basedOn w:val="Standaard"/>
    <w:next w:val="Standaard"/>
    <w:qFormat/>
    <w:pPr>
      <w:keepNext/>
      <w:outlineLvl w:val="4"/>
    </w:pPr>
    <w:rPr>
      <w:rFonts w:ascii="Arial" w:hAnsi="Arial" w:cs="Arial"/>
      <w:b/>
      <w:bCs/>
      <w:sz w:val="24"/>
      <w:szCs w:val="20"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pPr>
      <w:tabs>
        <w:tab w:val="center" w:pos="4536"/>
        <w:tab w:val="right" w:pos="9072"/>
      </w:tabs>
    </w:pPr>
  </w:style>
  <w:style w:type="paragraph" w:styleId="Voettekst">
    <w:name w:val="footer"/>
    <w:aliases w:val="VAPH - Voettekst"/>
    <w:basedOn w:val="Standaard"/>
    <w:semiHidden/>
    <w:pPr>
      <w:tabs>
        <w:tab w:val="center" w:pos="4536"/>
        <w:tab w:val="right" w:pos="9072"/>
      </w:tabs>
    </w:pPr>
    <w:rPr>
      <w:sz w:val="16"/>
    </w:rPr>
  </w:style>
  <w:style w:type="character" w:styleId="Paginanummer">
    <w:name w:val="page number"/>
    <w:basedOn w:val="Standaardalinea-lettertype"/>
    <w:semiHidden/>
    <w:rPr>
      <w:rFonts w:ascii="Trebuchet MS" w:hAnsi="Trebuchet MS"/>
      <w:sz w:val="16"/>
    </w:rPr>
  </w:style>
  <w:style w:type="paragraph" w:customStyle="1" w:styleId="VAPH-opsomming1">
    <w:name w:val="VAPH - opsomming 1"/>
    <w:basedOn w:val="Standaard"/>
    <w:pPr>
      <w:numPr>
        <w:numId w:val="4"/>
      </w:numPr>
      <w:spacing w:line="260" w:lineRule="exact"/>
    </w:pPr>
    <w:rPr>
      <w:lang w:val="nl-BE"/>
    </w:rPr>
  </w:style>
  <w:style w:type="paragraph" w:customStyle="1" w:styleId="VAPH-opsomming2">
    <w:name w:val="VAPH - opsomming 2"/>
    <w:basedOn w:val="Standaard"/>
    <w:pPr>
      <w:numPr>
        <w:numId w:val="5"/>
      </w:numPr>
      <w:spacing w:line="260" w:lineRule="exact"/>
    </w:pPr>
    <w:rPr>
      <w:lang w:val="nl-BE"/>
    </w:rPr>
  </w:style>
  <w:style w:type="paragraph" w:styleId="Plattetekst">
    <w:name w:val="Body Text"/>
    <w:basedOn w:val="Standaard"/>
    <w:semiHidden/>
    <w:pPr>
      <w:spacing w:line="300" w:lineRule="exact"/>
      <w:jc w:val="both"/>
    </w:pPr>
    <w:rPr>
      <w:rFonts w:ascii="Arial" w:hAnsi="Arial"/>
      <w:sz w:val="22"/>
      <w:szCs w:val="20"/>
    </w:rPr>
  </w:style>
  <w:style w:type="paragraph" w:customStyle="1" w:styleId="VAPH-Titel4">
    <w:name w:val="VAPH - Titel 4"/>
    <w:basedOn w:val="Standaard"/>
    <w:next w:val="Standaard"/>
    <w:autoRedefine/>
    <w:pPr>
      <w:tabs>
        <w:tab w:val="left" w:pos="4253"/>
      </w:tabs>
      <w:spacing w:line="260" w:lineRule="exact"/>
    </w:pPr>
    <w:rPr>
      <w:b/>
      <w:smallCaps/>
      <w:lang w:val="nl-BE"/>
    </w:rPr>
  </w:style>
  <w:style w:type="paragraph" w:styleId="Plattetekstinspringen">
    <w:name w:val="Body Text Indent"/>
    <w:basedOn w:val="Standaard"/>
    <w:semiHidden/>
    <w:pPr>
      <w:spacing w:line="300" w:lineRule="exact"/>
      <w:ind w:left="709" w:hanging="709"/>
    </w:pPr>
    <w:rPr>
      <w:rFonts w:ascii="Arial" w:hAnsi="Arial"/>
      <w:b/>
      <w:sz w:val="22"/>
      <w:szCs w:val="20"/>
    </w:rPr>
  </w:style>
  <w:style w:type="paragraph" w:styleId="Plattetekstinspringen2">
    <w:name w:val="Body Text Indent 2"/>
    <w:basedOn w:val="Standaard"/>
    <w:semiHidden/>
    <w:pPr>
      <w:spacing w:line="300" w:lineRule="exact"/>
      <w:ind w:left="709" w:hanging="425"/>
      <w:jc w:val="both"/>
    </w:pPr>
    <w:rPr>
      <w:rFonts w:ascii="Arial" w:hAnsi="Arial"/>
      <w:sz w:val="22"/>
      <w:szCs w:val="20"/>
    </w:rPr>
  </w:style>
  <w:style w:type="paragraph" w:styleId="Plattetekstinspringen3">
    <w:name w:val="Body Text Indent 3"/>
    <w:basedOn w:val="Standaard"/>
    <w:semiHidden/>
    <w:pPr>
      <w:spacing w:line="300" w:lineRule="exact"/>
      <w:ind w:left="705"/>
      <w:jc w:val="both"/>
    </w:pPr>
    <w:rPr>
      <w:rFonts w:ascii="Arial" w:hAnsi="Arial"/>
      <w:sz w:val="22"/>
      <w:szCs w:val="20"/>
    </w:rPr>
  </w:style>
  <w:style w:type="paragraph" w:styleId="Plattetekst2">
    <w:name w:val="Body Text 2"/>
    <w:basedOn w:val="Standaard"/>
    <w:semiHidden/>
    <w:pPr>
      <w:tabs>
        <w:tab w:val="left" w:pos="965"/>
        <w:tab w:val="left" w:pos="1418"/>
        <w:tab w:val="left" w:pos="1733"/>
      </w:tabs>
      <w:spacing w:line="300" w:lineRule="exact"/>
    </w:pPr>
    <w:rPr>
      <w:rFonts w:ascii="Arial" w:hAnsi="Arial"/>
      <w:b/>
      <w:bCs/>
      <w:sz w:val="22"/>
      <w:szCs w:val="20"/>
    </w:rPr>
  </w:style>
  <w:style w:type="paragraph" w:styleId="Voetnoottekst">
    <w:name w:val="footnote text"/>
    <w:basedOn w:val="Standaard"/>
    <w:semiHidden/>
    <w:rPr>
      <w:szCs w:val="20"/>
    </w:rPr>
  </w:style>
  <w:style w:type="character" w:styleId="Voetnootmarkering">
    <w:name w:val="footnote reference"/>
    <w:basedOn w:val="Standaardalinea-lettertype"/>
    <w:semiHidden/>
    <w:rPr>
      <w:vertAlign w:val="superscript"/>
    </w:rPr>
  </w:style>
  <w:style w:type="table" w:styleId="Tabelraster">
    <w:name w:val="Table Grid"/>
    <w:basedOn w:val="Standaardtabel"/>
    <w:uiPriority w:val="59"/>
    <w:rsid w:val="00307C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6C55F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C55F5"/>
    <w:rPr>
      <w:rFonts w:ascii="Tahoma" w:hAnsi="Tahoma" w:cs="Tahoma"/>
      <w:sz w:val="16"/>
      <w:szCs w:val="16"/>
      <w:lang w:val="nl-NL" w:eastAsia="nl-NL"/>
    </w:rPr>
  </w:style>
  <w:style w:type="paragraph" w:styleId="Lijstalinea">
    <w:name w:val="List Paragraph"/>
    <w:basedOn w:val="Standaard"/>
    <w:uiPriority w:val="34"/>
    <w:qFormat/>
    <w:rsid w:val="003E676C"/>
    <w:pPr>
      <w:ind w:left="720"/>
      <w:contextualSpacing/>
    </w:pPr>
  </w:style>
  <w:style w:type="character" w:customStyle="1" w:styleId="KoptekstChar">
    <w:name w:val="Koptekst Char"/>
    <w:basedOn w:val="Standaardalinea-lettertype"/>
    <w:link w:val="Koptekst"/>
    <w:uiPriority w:val="99"/>
    <w:rsid w:val="00835AA4"/>
    <w:rPr>
      <w:rFonts w:ascii="Trebuchet MS" w:hAnsi="Trebuchet MS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46F96B2B689F45998BAFD7DCA3C05F" ma:contentTypeVersion="0" ma:contentTypeDescription="Een nieuw document maken." ma:contentTypeScope="" ma:versionID="03941f9d28878511762de9d116ed45fd">
  <xsd:schema xmlns:xsd="http://www.w3.org/2001/XMLSchema" xmlns:p="http://schemas.microsoft.com/office/2006/metadata/properties" targetNamespace="http://schemas.microsoft.com/office/2006/metadata/properties" ma:root="true" ma:fieldsID="b118b0825d757084c8d1e1ffd33f200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4D2FD48D-4806-482C-AD91-7DF46C1A99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6E58CED3-8A70-4972-BF79-745B336135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E2774D-1F78-4255-B7F5-06247135123F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305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Bijstandsovereenkomst</vt:lpstr>
    </vt:vector>
  </TitlesOfParts>
  <Company>VAPH</Company>
  <LinksUpToDate>false</LinksUpToDate>
  <CharactersWithSpaces>1981</CharactersWithSpaces>
  <SharedDoc>false</SharedDoc>
  <HLinks>
    <vt:vector size="12" baseType="variant">
      <vt:variant>
        <vt:i4>1703941</vt:i4>
      </vt:variant>
      <vt:variant>
        <vt:i4>-1</vt:i4>
      </vt:variant>
      <vt:variant>
        <vt:i4>2053</vt:i4>
      </vt:variant>
      <vt:variant>
        <vt:i4>1</vt:i4>
      </vt:variant>
      <vt:variant>
        <vt:lpwstr>Magenta bol klein</vt:lpwstr>
      </vt:variant>
      <vt:variant>
        <vt:lpwstr/>
      </vt:variant>
      <vt:variant>
        <vt:i4>1703941</vt:i4>
      </vt:variant>
      <vt:variant>
        <vt:i4>-1</vt:i4>
      </vt:variant>
      <vt:variant>
        <vt:i4>2071</vt:i4>
      </vt:variant>
      <vt:variant>
        <vt:i4>1</vt:i4>
      </vt:variant>
      <vt:variant>
        <vt:lpwstr>Magenta bol klein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Bijstandsovereenkomst</dc:title>
  <dc:creator>vaphuser</dc:creator>
  <cp:lastModifiedBy>peterc</cp:lastModifiedBy>
  <cp:revision>5</cp:revision>
  <cp:lastPrinted>2014-07-04T11:21:00Z</cp:lastPrinted>
  <dcterms:created xsi:type="dcterms:W3CDTF">2014-09-03T16:30:00Z</dcterms:created>
  <dcterms:modified xsi:type="dcterms:W3CDTF">2015-05-20T12:50:00Z</dcterms:modified>
</cp:coreProperties>
</file>